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2F9" w:rsidRDefault="00B422F9" w:rsidP="00B422F9">
      <w:pPr>
        <w:rPr>
          <w:rFonts w:ascii="Cambria" w:hAnsi="Cambria"/>
          <w:b/>
          <w:bCs/>
          <w:i/>
          <w:sz w:val="28"/>
          <w:szCs w:val="28"/>
        </w:rPr>
      </w:pPr>
      <w:r>
        <w:rPr>
          <w:noProof/>
        </w:rPr>
        <w:drawing>
          <wp:anchor distT="0" distB="0" distL="114300" distR="114300" simplePos="0" relativeHeight="251658240" behindDoc="0" locked="0" layoutInCell="1" allowOverlap="1">
            <wp:simplePos x="0" y="0"/>
            <wp:positionH relativeFrom="column">
              <wp:posOffset>2245360</wp:posOffset>
            </wp:positionH>
            <wp:positionV relativeFrom="paragraph">
              <wp:posOffset>-2540</wp:posOffset>
            </wp:positionV>
            <wp:extent cx="687705" cy="646430"/>
            <wp:effectExtent l="0" t="0" r="0" b="1270"/>
            <wp:wrapTopAndBottom/>
            <wp:docPr id="1" name="Рисунок 1"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ge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7705" cy="646430"/>
                    </a:xfrm>
                    <a:prstGeom prst="rect">
                      <a:avLst/>
                    </a:prstGeom>
                    <a:noFill/>
                  </pic:spPr>
                </pic:pic>
              </a:graphicData>
            </a:graphic>
            <wp14:sizeRelH relativeFrom="page">
              <wp14:pctWidth>0</wp14:pctWidth>
            </wp14:sizeRelH>
            <wp14:sizeRelV relativeFrom="page">
              <wp14:pctHeight>0</wp14:pctHeight>
            </wp14:sizeRelV>
          </wp:anchor>
        </w:drawing>
      </w:r>
      <w:r>
        <w:rPr>
          <w:rFonts w:ascii="Cambria" w:hAnsi="Cambria"/>
          <w:b/>
          <w:sz w:val="28"/>
          <w:szCs w:val="28"/>
        </w:rPr>
        <w:t xml:space="preserve">                                       </w:t>
      </w:r>
      <w:r>
        <w:rPr>
          <w:rFonts w:ascii="Cambria" w:hAnsi="Cambria"/>
          <w:b/>
          <w:bCs/>
          <w:i/>
          <w:sz w:val="28"/>
          <w:szCs w:val="28"/>
        </w:rPr>
        <w:t>РОССИЙСКАЯ ФЕДЕРАЦИЯ</w:t>
      </w:r>
    </w:p>
    <w:p w:rsidR="00B422F9" w:rsidRDefault="00B422F9" w:rsidP="00B422F9">
      <w:pPr>
        <w:rPr>
          <w:b/>
          <w:sz w:val="32"/>
          <w:szCs w:val="32"/>
        </w:rPr>
      </w:pPr>
      <w:r>
        <w:rPr>
          <w:rFonts w:ascii="Cambria" w:hAnsi="Cambria"/>
          <w:b/>
          <w:bCs/>
          <w:i/>
          <w:sz w:val="28"/>
          <w:szCs w:val="28"/>
        </w:rPr>
        <w:t xml:space="preserve">                    РЕСПУБЛИКА ДАГЕСТАН  КИЗЛЯРСКИЙ РАЙОН                                                                                            </w:t>
      </w:r>
    </w:p>
    <w:p w:rsidR="00B422F9" w:rsidRDefault="00B422F9" w:rsidP="00B422F9">
      <w:pPr>
        <w:keepNext/>
        <w:ind w:firstLine="540"/>
        <w:jc w:val="both"/>
        <w:outlineLvl w:val="0"/>
        <w:rPr>
          <w:rFonts w:ascii="Cambria" w:hAnsi="Cambria"/>
          <w:i/>
          <w:sz w:val="28"/>
          <w:szCs w:val="28"/>
          <w:lang w:eastAsia="en-US"/>
        </w:rPr>
      </w:pPr>
      <w:r>
        <w:rPr>
          <w:rFonts w:ascii="Cambria" w:hAnsi="Cambria"/>
          <w:b/>
          <w:bCs/>
          <w:i/>
          <w:sz w:val="28"/>
          <w:szCs w:val="28"/>
          <w:lang w:eastAsia="en-US"/>
        </w:rPr>
        <w:t xml:space="preserve">МУНИЦИПАЛЬНОЕ ОБРАЗОВАНИЕ </w:t>
      </w:r>
      <w:r>
        <w:rPr>
          <w:rFonts w:ascii="Cambria" w:hAnsi="Cambria"/>
          <w:b/>
          <w:i/>
          <w:sz w:val="28"/>
          <w:szCs w:val="28"/>
          <w:lang w:eastAsia="en-US"/>
        </w:rPr>
        <w:t>СЕЛЬСКОЕ ПОСЕЛЕНИЕ</w:t>
      </w:r>
    </w:p>
    <w:p w:rsidR="00B422F9" w:rsidRDefault="00B422F9" w:rsidP="00B422F9">
      <w:pPr>
        <w:keepNext/>
        <w:ind w:firstLine="540"/>
        <w:jc w:val="both"/>
        <w:outlineLvl w:val="0"/>
        <w:rPr>
          <w:b/>
          <w:bCs/>
          <w:lang w:eastAsia="en-US"/>
        </w:rPr>
      </w:pPr>
      <w:r>
        <w:rPr>
          <w:rFonts w:ascii="Cambria" w:hAnsi="Cambria"/>
          <w:b/>
          <w:bCs/>
          <w:i/>
          <w:sz w:val="28"/>
          <w:szCs w:val="28"/>
          <w:lang w:eastAsia="en-US"/>
        </w:rPr>
        <w:t xml:space="preserve">                        «СЕЛЬСОВЕТ «МАЛОАРЕШЕВСКИЙ»</w:t>
      </w:r>
    </w:p>
    <w:p w:rsidR="00B422F9" w:rsidRDefault="00B422F9" w:rsidP="00B422F9">
      <w:pPr>
        <w:rPr>
          <w:lang w:eastAsia="en-US"/>
        </w:rPr>
      </w:pPr>
    </w:p>
    <w:p w:rsidR="00B422F9" w:rsidRDefault="00B422F9" w:rsidP="00B422F9">
      <w:pPr>
        <w:rPr>
          <w:rFonts w:ascii="Cambria" w:hAnsi="Cambria"/>
          <w:b/>
          <w:i/>
          <w:sz w:val="22"/>
          <w:szCs w:val="22"/>
          <w:u w:val="single"/>
        </w:rPr>
      </w:pPr>
      <w:r>
        <w:rPr>
          <w:rFonts w:ascii="Cambria" w:hAnsi="Cambria"/>
          <w:b/>
          <w:i/>
          <w:sz w:val="22"/>
          <w:szCs w:val="22"/>
          <w:u w:val="single"/>
        </w:rPr>
        <w:t xml:space="preserve">368806 </w:t>
      </w:r>
      <w:proofErr w:type="spellStart"/>
      <w:r>
        <w:rPr>
          <w:rFonts w:ascii="Cambria" w:hAnsi="Cambria"/>
          <w:b/>
          <w:i/>
          <w:sz w:val="22"/>
          <w:szCs w:val="22"/>
          <w:u w:val="single"/>
        </w:rPr>
        <w:t>Респ</w:t>
      </w:r>
      <w:proofErr w:type="gramStart"/>
      <w:r>
        <w:rPr>
          <w:rFonts w:ascii="Cambria" w:hAnsi="Cambria"/>
          <w:b/>
          <w:i/>
          <w:sz w:val="22"/>
          <w:szCs w:val="22"/>
          <w:u w:val="single"/>
        </w:rPr>
        <w:t>.Д</w:t>
      </w:r>
      <w:proofErr w:type="gramEnd"/>
      <w:r>
        <w:rPr>
          <w:rFonts w:ascii="Cambria" w:hAnsi="Cambria"/>
          <w:b/>
          <w:i/>
          <w:sz w:val="22"/>
          <w:szCs w:val="22"/>
          <w:u w:val="single"/>
        </w:rPr>
        <w:t>агестан,Кизлярский</w:t>
      </w:r>
      <w:proofErr w:type="spellEnd"/>
      <w:r>
        <w:rPr>
          <w:rFonts w:ascii="Cambria" w:hAnsi="Cambria"/>
          <w:b/>
          <w:i/>
          <w:sz w:val="22"/>
          <w:szCs w:val="22"/>
          <w:u w:val="single"/>
        </w:rPr>
        <w:t xml:space="preserve"> район</w:t>
      </w:r>
      <w:r>
        <w:rPr>
          <w:rFonts w:ascii="Cambria" w:hAnsi="Cambria"/>
          <w:b/>
          <w:i/>
          <w:sz w:val="22"/>
          <w:szCs w:val="22"/>
        </w:rPr>
        <w:t>_____________________________________________________________</w:t>
      </w:r>
      <w:r>
        <w:rPr>
          <w:rFonts w:ascii="Cambria" w:hAnsi="Cambria"/>
          <w:b/>
          <w:i/>
          <w:sz w:val="22"/>
          <w:szCs w:val="22"/>
          <w:u w:val="single"/>
        </w:rPr>
        <w:t xml:space="preserve"> </w:t>
      </w:r>
    </w:p>
    <w:p w:rsidR="00B422F9" w:rsidRDefault="00B422F9" w:rsidP="00B422F9">
      <w:pPr>
        <w:shd w:val="clear" w:color="auto" w:fill="FFFFFF"/>
        <w:spacing w:line="315" w:lineRule="atLeast"/>
        <w:textAlignment w:val="baseline"/>
        <w:rPr>
          <w:rFonts w:ascii="Arial" w:hAnsi="Arial" w:cs="Arial"/>
          <w:color w:val="2D2D2D"/>
          <w:spacing w:val="2"/>
          <w:sz w:val="21"/>
          <w:szCs w:val="21"/>
        </w:rPr>
      </w:pPr>
      <w:proofErr w:type="spellStart"/>
      <w:r>
        <w:rPr>
          <w:rFonts w:ascii="Cambria" w:hAnsi="Cambria"/>
          <w:b/>
          <w:i/>
          <w:sz w:val="22"/>
          <w:szCs w:val="22"/>
          <w:u w:val="single"/>
        </w:rPr>
        <w:t>с</w:t>
      </w:r>
      <w:proofErr w:type="gramStart"/>
      <w:r>
        <w:rPr>
          <w:rFonts w:ascii="Cambria" w:hAnsi="Cambria"/>
          <w:b/>
          <w:i/>
          <w:sz w:val="22"/>
          <w:szCs w:val="22"/>
          <w:u w:val="single"/>
        </w:rPr>
        <w:t>.М</w:t>
      </w:r>
      <w:proofErr w:type="gramEnd"/>
      <w:r>
        <w:rPr>
          <w:rFonts w:ascii="Cambria" w:hAnsi="Cambria"/>
          <w:b/>
          <w:i/>
          <w:sz w:val="22"/>
          <w:szCs w:val="22"/>
          <w:u w:val="single"/>
        </w:rPr>
        <w:t>алая-Арешевка</w:t>
      </w:r>
      <w:proofErr w:type="spellEnd"/>
      <w:r>
        <w:rPr>
          <w:rFonts w:ascii="Cambria" w:hAnsi="Cambria"/>
          <w:b/>
          <w:i/>
          <w:sz w:val="22"/>
          <w:szCs w:val="22"/>
          <w:u w:val="single"/>
        </w:rPr>
        <w:t xml:space="preserve">                                                                                                                 </w:t>
      </w:r>
    </w:p>
    <w:p w:rsidR="00B422F9" w:rsidRDefault="00B422F9" w:rsidP="00B422F9">
      <w:pPr>
        <w:shd w:val="clear" w:color="auto" w:fill="FFFFFF"/>
        <w:spacing w:line="315" w:lineRule="atLeast"/>
        <w:textAlignment w:val="baseline"/>
        <w:rPr>
          <w:rFonts w:ascii="Arial" w:hAnsi="Arial" w:cs="Arial"/>
          <w:color w:val="2D2D2D"/>
          <w:spacing w:val="2"/>
          <w:sz w:val="21"/>
          <w:szCs w:val="21"/>
        </w:rPr>
      </w:pP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 xml:space="preserve">                          </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2"/>
          <w:szCs w:val="22"/>
        </w:rPr>
      </w:pPr>
      <w:r>
        <w:rPr>
          <w:rFonts w:ascii="Trebuchet MS" w:hAnsi="Trebuchet MS"/>
          <w:color w:val="333333"/>
          <w:spacing w:val="8"/>
          <w:sz w:val="20"/>
          <w:szCs w:val="20"/>
        </w:rPr>
        <w:t xml:space="preserve">                                                </w:t>
      </w:r>
      <w:r>
        <w:rPr>
          <w:rFonts w:ascii="Trebuchet MS" w:hAnsi="Trebuchet MS"/>
          <w:color w:val="333333"/>
          <w:spacing w:val="8"/>
          <w:sz w:val="22"/>
          <w:szCs w:val="22"/>
        </w:rPr>
        <w:t>ПОСТАНОВЛЕНИЕ</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2"/>
          <w:szCs w:val="22"/>
        </w:rPr>
      </w:pPr>
      <w:r>
        <w:rPr>
          <w:rFonts w:ascii="Trebuchet MS" w:hAnsi="Trebuchet MS"/>
          <w:color w:val="333333"/>
          <w:spacing w:val="8"/>
          <w:sz w:val="22"/>
          <w:szCs w:val="22"/>
        </w:rPr>
        <w:t xml:space="preserve">                                              11.03.2020г №6</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 </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2"/>
          <w:szCs w:val="22"/>
        </w:rPr>
      </w:pPr>
      <w:r>
        <w:rPr>
          <w:rFonts w:ascii="Trebuchet MS" w:hAnsi="Trebuchet MS"/>
          <w:color w:val="333333"/>
          <w:spacing w:val="8"/>
          <w:sz w:val="22"/>
          <w:szCs w:val="22"/>
        </w:rPr>
        <w:t>О порядке прохождения муниципальной службы</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2"/>
          <w:szCs w:val="22"/>
        </w:rPr>
      </w:pPr>
      <w:r>
        <w:rPr>
          <w:rFonts w:ascii="Trebuchet MS" w:hAnsi="Trebuchet MS"/>
          <w:color w:val="333333"/>
          <w:spacing w:val="8"/>
          <w:sz w:val="22"/>
          <w:szCs w:val="22"/>
        </w:rPr>
        <w:t>в администрации сельского поселения «сельсовет «</w:t>
      </w:r>
      <w:proofErr w:type="spellStart"/>
      <w:r>
        <w:rPr>
          <w:rFonts w:ascii="Trebuchet MS" w:hAnsi="Trebuchet MS"/>
          <w:color w:val="333333"/>
          <w:spacing w:val="8"/>
          <w:sz w:val="22"/>
          <w:szCs w:val="22"/>
        </w:rPr>
        <w:t>Малоарешевский</w:t>
      </w:r>
      <w:proofErr w:type="spellEnd"/>
      <w:r>
        <w:rPr>
          <w:rFonts w:ascii="Trebuchet MS" w:hAnsi="Trebuchet MS"/>
          <w:color w:val="333333"/>
          <w:spacing w:val="8"/>
          <w:sz w:val="22"/>
          <w:szCs w:val="22"/>
        </w:rPr>
        <w:t>»</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2"/>
          <w:szCs w:val="22"/>
        </w:rPr>
      </w:pPr>
      <w:r>
        <w:rPr>
          <w:rFonts w:ascii="Trebuchet MS" w:hAnsi="Trebuchet MS"/>
          <w:color w:val="333333"/>
          <w:spacing w:val="8"/>
          <w:sz w:val="22"/>
          <w:szCs w:val="22"/>
        </w:rPr>
        <w:t> </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2"/>
          <w:szCs w:val="22"/>
        </w:rPr>
      </w:pPr>
      <w:r>
        <w:rPr>
          <w:rFonts w:ascii="Trebuchet MS" w:hAnsi="Trebuchet MS"/>
          <w:color w:val="333333"/>
          <w:spacing w:val="8"/>
          <w:sz w:val="22"/>
          <w:szCs w:val="22"/>
        </w:rPr>
        <w:t xml:space="preserve"> </w:t>
      </w:r>
      <w:proofErr w:type="gramStart"/>
      <w:r>
        <w:rPr>
          <w:rFonts w:ascii="Trebuchet MS" w:hAnsi="Trebuchet MS"/>
          <w:color w:val="333333"/>
          <w:spacing w:val="8"/>
          <w:sz w:val="22"/>
          <w:szCs w:val="22"/>
        </w:rPr>
        <w:t>В соответствии с Конституцией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02 марта 2007 года № 25-ФЗ «О муниципальной службе в Российской  Федерации»,   Законом РД от 09 апреля 2019 года  N 1663-ОЗ «О регулировании некоторых вопросов муниципальной службы в Республике Дагестан», Уставом администрации сельского поселения «сельсовет «</w:t>
      </w:r>
      <w:proofErr w:type="spellStart"/>
      <w:r>
        <w:rPr>
          <w:rFonts w:ascii="Trebuchet MS" w:hAnsi="Trebuchet MS"/>
          <w:color w:val="333333"/>
          <w:spacing w:val="8"/>
          <w:sz w:val="22"/>
          <w:szCs w:val="22"/>
        </w:rPr>
        <w:t>Малоарешевский</w:t>
      </w:r>
      <w:proofErr w:type="spellEnd"/>
      <w:r>
        <w:rPr>
          <w:rFonts w:ascii="Trebuchet MS" w:hAnsi="Trebuchet MS"/>
          <w:color w:val="333333"/>
          <w:spacing w:val="8"/>
          <w:sz w:val="22"/>
          <w:szCs w:val="22"/>
        </w:rPr>
        <w:t>»</w:t>
      </w:r>
      <w:proofErr w:type="gramEnd"/>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 </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Style w:val="a5"/>
          <w:rFonts w:ascii="Trebuchet MS" w:hAnsi="Trebuchet MS"/>
          <w:color w:val="333333"/>
          <w:spacing w:val="8"/>
          <w:sz w:val="20"/>
          <w:szCs w:val="20"/>
        </w:rPr>
        <w:t xml:space="preserve">   ПОСТАНОВЛЯЕТ:</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 </w:t>
      </w:r>
    </w:p>
    <w:p w:rsidR="00B422F9" w:rsidRDefault="00B422F9" w:rsidP="00B422F9">
      <w:pPr>
        <w:numPr>
          <w:ilvl w:val="0"/>
          <w:numId w:val="1"/>
        </w:numPr>
        <w:shd w:val="clear" w:color="auto" w:fill="FFFFFF"/>
        <w:spacing w:before="100" w:beforeAutospacing="1" w:after="100" w:afterAutospacing="1"/>
        <w:jc w:val="both"/>
        <w:rPr>
          <w:rFonts w:ascii="Trebuchet MS" w:hAnsi="Trebuchet MS"/>
          <w:color w:val="333333"/>
          <w:spacing w:val="8"/>
          <w:sz w:val="22"/>
          <w:szCs w:val="22"/>
        </w:rPr>
      </w:pPr>
      <w:r>
        <w:rPr>
          <w:rFonts w:ascii="Trebuchet MS" w:hAnsi="Trebuchet MS"/>
          <w:color w:val="333333"/>
          <w:spacing w:val="8"/>
          <w:sz w:val="22"/>
          <w:szCs w:val="22"/>
        </w:rPr>
        <w:t>Утвердить прилагаемое  Положение о муниципальной службе в администрации сельского   поселения «сельсовет «</w:t>
      </w:r>
      <w:proofErr w:type="spellStart"/>
      <w:r>
        <w:rPr>
          <w:rFonts w:ascii="Trebuchet MS" w:hAnsi="Trebuchet MS"/>
          <w:color w:val="333333"/>
          <w:spacing w:val="8"/>
          <w:sz w:val="22"/>
          <w:szCs w:val="22"/>
        </w:rPr>
        <w:t>Малоарешевский</w:t>
      </w:r>
      <w:proofErr w:type="spellEnd"/>
      <w:r>
        <w:rPr>
          <w:rFonts w:ascii="Trebuchet MS" w:hAnsi="Trebuchet MS"/>
          <w:color w:val="333333"/>
          <w:spacing w:val="8"/>
          <w:sz w:val="22"/>
          <w:szCs w:val="22"/>
        </w:rPr>
        <w:t>».</w:t>
      </w:r>
    </w:p>
    <w:p w:rsidR="00B422F9" w:rsidRDefault="00B422F9" w:rsidP="00B422F9">
      <w:pPr>
        <w:numPr>
          <w:ilvl w:val="0"/>
          <w:numId w:val="1"/>
        </w:numPr>
        <w:shd w:val="clear" w:color="auto" w:fill="FFFFFF"/>
        <w:spacing w:before="100" w:beforeAutospacing="1" w:after="100" w:afterAutospacing="1"/>
        <w:jc w:val="both"/>
        <w:rPr>
          <w:rFonts w:ascii="Trebuchet MS" w:hAnsi="Trebuchet MS"/>
          <w:color w:val="333333"/>
          <w:spacing w:val="8"/>
          <w:sz w:val="22"/>
          <w:szCs w:val="22"/>
        </w:rPr>
      </w:pPr>
    </w:p>
    <w:p w:rsidR="00B422F9" w:rsidRDefault="00B422F9" w:rsidP="00B422F9">
      <w:pPr>
        <w:numPr>
          <w:ilvl w:val="0"/>
          <w:numId w:val="1"/>
        </w:numPr>
        <w:shd w:val="clear" w:color="auto" w:fill="FFFFFF"/>
        <w:spacing w:before="100" w:beforeAutospacing="1" w:after="100" w:afterAutospacing="1"/>
        <w:jc w:val="both"/>
        <w:rPr>
          <w:rFonts w:ascii="Trebuchet MS" w:hAnsi="Trebuchet MS"/>
          <w:color w:val="333333"/>
          <w:spacing w:val="8"/>
          <w:sz w:val="22"/>
          <w:szCs w:val="22"/>
        </w:rPr>
      </w:pPr>
      <w:r>
        <w:rPr>
          <w:rFonts w:ascii="Trebuchet MS" w:hAnsi="Trebuchet MS"/>
          <w:color w:val="333333"/>
          <w:spacing w:val="8"/>
          <w:sz w:val="22"/>
          <w:szCs w:val="22"/>
        </w:rPr>
        <w:t xml:space="preserve">Настоящее  постановление подлежит обнародованию и размещению на официальном сайте администрации сельского поселения «сельсовет </w:t>
      </w:r>
      <w:proofErr w:type="spellStart"/>
      <w:r>
        <w:rPr>
          <w:rFonts w:ascii="Trebuchet MS" w:hAnsi="Trebuchet MS"/>
          <w:color w:val="333333"/>
          <w:spacing w:val="8"/>
          <w:sz w:val="22"/>
          <w:szCs w:val="22"/>
        </w:rPr>
        <w:t>Малоарешевский</w:t>
      </w:r>
      <w:proofErr w:type="spellEnd"/>
      <w:r>
        <w:rPr>
          <w:rFonts w:ascii="Trebuchet MS" w:hAnsi="Trebuchet MS"/>
          <w:color w:val="333333"/>
          <w:spacing w:val="8"/>
          <w:sz w:val="22"/>
          <w:szCs w:val="22"/>
        </w:rPr>
        <w:t>».</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 </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 </w:t>
      </w:r>
    </w:p>
    <w:p w:rsidR="00B422F9" w:rsidRDefault="00B422F9" w:rsidP="00B422F9">
      <w:pPr>
        <w:pStyle w:val="a4"/>
        <w:shd w:val="clear" w:color="auto" w:fill="FFFFFF"/>
        <w:spacing w:before="0" w:beforeAutospacing="0" w:after="0" w:afterAutospacing="0"/>
        <w:jc w:val="both"/>
        <w:rPr>
          <w:rFonts w:ascii="Arial Rounded MT Bold" w:hAnsi="Arial Rounded MT Bold"/>
          <w:color w:val="333333"/>
          <w:spacing w:val="8"/>
          <w:sz w:val="20"/>
          <w:szCs w:val="20"/>
        </w:rPr>
      </w:pPr>
      <w:r>
        <w:rPr>
          <w:rFonts w:ascii="Trebuchet MS" w:hAnsi="Trebuchet MS"/>
          <w:color w:val="333333"/>
          <w:spacing w:val="8"/>
          <w:sz w:val="20"/>
          <w:szCs w:val="20"/>
        </w:rPr>
        <w:t> </w:t>
      </w:r>
    </w:p>
    <w:p w:rsidR="00B422F9" w:rsidRDefault="00B422F9" w:rsidP="00B422F9">
      <w:pPr>
        <w:pStyle w:val="a4"/>
        <w:shd w:val="clear" w:color="auto" w:fill="FFFFFF"/>
        <w:spacing w:before="0" w:beforeAutospacing="0" w:after="0" w:afterAutospacing="0"/>
        <w:jc w:val="both"/>
        <w:rPr>
          <w:rFonts w:ascii="Arial Rounded MT Bold" w:hAnsi="Arial Rounded MT Bold"/>
          <w:color w:val="333333"/>
          <w:spacing w:val="8"/>
          <w:sz w:val="22"/>
          <w:szCs w:val="22"/>
        </w:rPr>
      </w:pPr>
      <w:r>
        <w:rPr>
          <w:rStyle w:val="a5"/>
          <w:rFonts w:ascii="Arial" w:hAnsi="Arial" w:cs="Arial"/>
          <w:color w:val="333333"/>
          <w:spacing w:val="8"/>
          <w:sz w:val="22"/>
          <w:szCs w:val="22"/>
        </w:rPr>
        <w:t>Глава</w:t>
      </w:r>
      <w:r>
        <w:rPr>
          <w:rStyle w:val="a5"/>
          <w:rFonts w:ascii="Arial Rounded MT Bold" w:hAnsi="Arial Rounded MT Bold"/>
          <w:color w:val="333333"/>
          <w:spacing w:val="8"/>
          <w:sz w:val="22"/>
          <w:szCs w:val="22"/>
        </w:rPr>
        <w:t xml:space="preserve"> </w:t>
      </w:r>
      <w:r>
        <w:rPr>
          <w:rStyle w:val="a5"/>
          <w:rFonts w:ascii="Arial" w:hAnsi="Arial" w:cs="Arial"/>
          <w:color w:val="333333"/>
          <w:spacing w:val="8"/>
          <w:sz w:val="22"/>
          <w:szCs w:val="22"/>
        </w:rPr>
        <w:t>администрации</w:t>
      </w:r>
      <w:r>
        <w:rPr>
          <w:rStyle w:val="a5"/>
          <w:rFonts w:ascii="Arial Rounded MT Bold" w:hAnsi="Arial Rounded MT Bold"/>
          <w:color w:val="333333"/>
          <w:spacing w:val="8"/>
          <w:sz w:val="22"/>
          <w:szCs w:val="22"/>
        </w:rPr>
        <w:t xml:space="preserve"> </w:t>
      </w:r>
      <w:r>
        <w:rPr>
          <w:rStyle w:val="a5"/>
          <w:rFonts w:ascii="Arial" w:hAnsi="Arial" w:cs="Arial"/>
          <w:color w:val="333333"/>
          <w:spacing w:val="8"/>
          <w:sz w:val="22"/>
          <w:szCs w:val="22"/>
        </w:rPr>
        <w:t>сельского</w:t>
      </w:r>
      <w:r>
        <w:rPr>
          <w:rStyle w:val="a5"/>
          <w:rFonts w:ascii="Arial Rounded MT Bold" w:hAnsi="Arial Rounded MT Bold"/>
          <w:color w:val="333333"/>
          <w:spacing w:val="8"/>
          <w:sz w:val="22"/>
          <w:szCs w:val="22"/>
        </w:rPr>
        <w:t xml:space="preserve"> </w:t>
      </w:r>
      <w:r>
        <w:rPr>
          <w:rStyle w:val="a5"/>
          <w:rFonts w:ascii="Arial" w:hAnsi="Arial" w:cs="Arial"/>
          <w:color w:val="333333"/>
          <w:spacing w:val="8"/>
          <w:sz w:val="22"/>
          <w:szCs w:val="22"/>
        </w:rPr>
        <w:t>поселения</w:t>
      </w:r>
    </w:p>
    <w:p w:rsidR="00B422F9" w:rsidRDefault="00B422F9" w:rsidP="00B422F9">
      <w:pPr>
        <w:pStyle w:val="a4"/>
        <w:shd w:val="clear" w:color="auto" w:fill="FFFFFF"/>
        <w:spacing w:before="0" w:beforeAutospacing="0" w:after="0" w:afterAutospacing="0"/>
        <w:jc w:val="both"/>
        <w:rPr>
          <w:rFonts w:ascii="Arial Rounded MT Bold" w:hAnsi="Arial Rounded MT Bold"/>
          <w:color w:val="333333"/>
          <w:spacing w:val="8"/>
          <w:sz w:val="22"/>
          <w:szCs w:val="22"/>
        </w:rPr>
      </w:pPr>
      <w:r>
        <w:rPr>
          <w:rStyle w:val="a5"/>
          <w:rFonts w:ascii="Arial Rounded MT Bold" w:hAnsi="Arial Rounded MT Bold"/>
          <w:color w:val="333333"/>
          <w:spacing w:val="8"/>
          <w:sz w:val="22"/>
          <w:szCs w:val="22"/>
        </w:rPr>
        <w:t>«</w:t>
      </w:r>
      <w:r>
        <w:rPr>
          <w:rStyle w:val="a5"/>
          <w:rFonts w:ascii="Arial" w:hAnsi="Arial" w:cs="Arial"/>
          <w:color w:val="333333"/>
          <w:spacing w:val="8"/>
          <w:sz w:val="22"/>
          <w:szCs w:val="22"/>
        </w:rPr>
        <w:t>сельсовет</w:t>
      </w:r>
      <w:r>
        <w:rPr>
          <w:rStyle w:val="a5"/>
          <w:rFonts w:ascii="Arial Rounded MT Bold" w:hAnsi="Arial Rounded MT Bold"/>
          <w:color w:val="333333"/>
          <w:spacing w:val="8"/>
          <w:sz w:val="22"/>
          <w:szCs w:val="22"/>
        </w:rPr>
        <w:t xml:space="preserve">  «</w:t>
      </w:r>
      <w:proofErr w:type="spellStart"/>
      <w:r>
        <w:rPr>
          <w:rStyle w:val="a5"/>
          <w:rFonts w:ascii="Arial" w:hAnsi="Arial" w:cs="Arial"/>
          <w:color w:val="333333"/>
          <w:spacing w:val="8"/>
          <w:sz w:val="22"/>
          <w:szCs w:val="22"/>
        </w:rPr>
        <w:t>Малоарешевский</w:t>
      </w:r>
      <w:proofErr w:type="spellEnd"/>
      <w:r>
        <w:rPr>
          <w:rStyle w:val="a5"/>
          <w:rFonts w:ascii="Arial Rounded MT Bold" w:hAnsi="Arial Rounded MT Bold"/>
          <w:color w:val="333333"/>
          <w:spacing w:val="8"/>
          <w:sz w:val="22"/>
          <w:szCs w:val="22"/>
        </w:rPr>
        <w:t xml:space="preserve">»                                               / </w:t>
      </w:r>
      <w:proofErr w:type="spellStart"/>
      <w:r>
        <w:rPr>
          <w:rStyle w:val="a5"/>
          <w:rFonts w:ascii="Arial" w:hAnsi="Arial" w:cs="Arial"/>
          <w:color w:val="333333"/>
          <w:spacing w:val="8"/>
          <w:sz w:val="22"/>
          <w:szCs w:val="22"/>
        </w:rPr>
        <w:t>С</w:t>
      </w:r>
      <w:r>
        <w:rPr>
          <w:rStyle w:val="a5"/>
          <w:rFonts w:ascii="Arial Rounded MT Bold" w:hAnsi="Arial Rounded MT Bold"/>
          <w:color w:val="333333"/>
          <w:spacing w:val="8"/>
          <w:sz w:val="22"/>
          <w:szCs w:val="22"/>
        </w:rPr>
        <w:t>.</w:t>
      </w:r>
      <w:r>
        <w:rPr>
          <w:rStyle w:val="a5"/>
          <w:rFonts w:ascii="Arial" w:hAnsi="Arial" w:cs="Arial"/>
          <w:color w:val="333333"/>
          <w:spacing w:val="8"/>
          <w:sz w:val="22"/>
          <w:szCs w:val="22"/>
        </w:rPr>
        <w:t>Б</w:t>
      </w:r>
      <w:r>
        <w:rPr>
          <w:rStyle w:val="a5"/>
          <w:rFonts w:ascii="Arial Rounded MT Bold" w:hAnsi="Arial Rounded MT Bold"/>
          <w:color w:val="333333"/>
          <w:spacing w:val="8"/>
          <w:sz w:val="22"/>
          <w:szCs w:val="22"/>
        </w:rPr>
        <w:t>.</w:t>
      </w:r>
      <w:r>
        <w:rPr>
          <w:rStyle w:val="a5"/>
          <w:rFonts w:ascii="Arial" w:hAnsi="Arial" w:cs="Arial"/>
          <w:color w:val="333333"/>
          <w:spacing w:val="8"/>
          <w:sz w:val="22"/>
          <w:szCs w:val="22"/>
        </w:rPr>
        <w:t>Султамутов</w:t>
      </w:r>
      <w:proofErr w:type="spellEnd"/>
      <w:r>
        <w:rPr>
          <w:rStyle w:val="a5"/>
          <w:rFonts w:ascii="Arial Rounded MT Bold" w:hAnsi="Arial Rounded MT Bold"/>
          <w:color w:val="333333"/>
          <w:spacing w:val="8"/>
          <w:sz w:val="22"/>
          <w:szCs w:val="22"/>
        </w:rPr>
        <w:t xml:space="preserve">/  </w:t>
      </w:r>
    </w:p>
    <w:p w:rsidR="00B422F9" w:rsidRDefault="00B422F9" w:rsidP="00B422F9">
      <w:pPr>
        <w:pStyle w:val="a4"/>
        <w:shd w:val="clear" w:color="auto" w:fill="FFFFFF"/>
        <w:spacing w:before="0" w:beforeAutospacing="0" w:after="0" w:afterAutospacing="0"/>
        <w:jc w:val="both"/>
        <w:rPr>
          <w:rFonts w:ascii="Arial Rounded MT Bold" w:hAnsi="Arial Rounded MT Bold"/>
          <w:color w:val="333333"/>
          <w:spacing w:val="8"/>
          <w:sz w:val="22"/>
          <w:szCs w:val="22"/>
        </w:rPr>
      </w:pPr>
      <w:r>
        <w:rPr>
          <w:rFonts w:ascii="Arial Rounded MT Bold" w:hAnsi="Arial Rounded MT Bold"/>
          <w:color w:val="333333"/>
          <w:spacing w:val="8"/>
          <w:sz w:val="22"/>
          <w:szCs w:val="22"/>
        </w:rPr>
        <w:t> </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 </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 </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 </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 </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 </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 </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 </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 </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 </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 </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 </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 </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 </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lastRenderedPageBreak/>
        <w:t xml:space="preserve">                                                                                                      Утверждено</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 xml:space="preserve">                                                                             Постановлением  администрации              </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 xml:space="preserve">                                                                                          сельского поселения</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 xml:space="preserve">                                                                                           «сельсовет «</w:t>
      </w:r>
      <w:proofErr w:type="spellStart"/>
      <w:r>
        <w:rPr>
          <w:rFonts w:ascii="Trebuchet MS" w:hAnsi="Trebuchet MS"/>
          <w:color w:val="333333"/>
          <w:spacing w:val="8"/>
          <w:sz w:val="20"/>
          <w:szCs w:val="20"/>
        </w:rPr>
        <w:t>Малоарешевский</w:t>
      </w:r>
      <w:proofErr w:type="spellEnd"/>
      <w:r>
        <w:rPr>
          <w:rFonts w:ascii="Trebuchet MS" w:hAnsi="Trebuchet MS"/>
          <w:color w:val="333333"/>
          <w:spacing w:val="8"/>
          <w:sz w:val="20"/>
          <w:szCs w:val="20"/>
        </w:rPr>
        <w:t>»</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 xml:space="preserve">                                                                                           от 11.03.2020 г. № 6</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 </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 </w:t>
      </w:r>
    </w:p>
    <w:p w:rsidR="00B422F9" w:rsidRDefault="00B422F9" w:rsidP="00B422F9">
      <w:pPr>
        <w:pStyle w:val="a4"/>
        <w:shd w:val="clear" w:color="auto" w:fill="FFFFFF"/>
        <w:spacing w:before="0" w:beforeAutospacing="0" w:after="0" w:afterAutospacing="0"/>
        <w:jc w:val="both"/>
        <w:rPr>
          <w:b/>
          <w:bCs/>
        </w:rPr>
      </w:pPr>
      <w:r>
        <w:rPr>
          <w:rStyle w:val="a5"/>
          <w:rFonts w:ascii="Trebuchet MS" w:hAnsi="Trebuchet MS"/>
          <w:color w:val="333333"/>
          <w:spacing w:val="8"/>
          <w:sz w:val="20"/>
          <w:szCs w:val="20"/>
        </w:rPr>
        <w:t>Положение о муниципальной службе в администрации  сельского поселения «сельсовет «</w:t>
      </w:r>
      <w:proofErr w:type="spellStart"/>
      <w:r>
        <w:rPr>
          <w:rStyle w:val="a5"/>
          <w:rFonts w:ascii="Trebuchet MS" w:hAnsi="Trebuchet MS"/>
          <w:color w:val="333333"/>
          <w:spacing w:val="8"/>
          <w:sz w:val="20"/>
          <w:szCs w:val="20"/>
        </w:rPr>
        <w:t>Малоарешевский</w:t>
      </w:r>
      <w:proofErr w:type="spellEnd"/>
      <w:r>
        <w:rPr>
          <w:rStyle w:val="a5"/>
          <w:rFonts w:ascii="Trebuchet MS" w:hAnsi="Trebuchet MS"/>
          <w:color w:val="333333"/>
          <w:spacing w:val="8"/>
          <w:sz w:val="20"/>
          <w:szCs w:val="20"/>
        </w:rPr>
        <w:t>».</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Style w:val="a5"/>
          <w:rFonts w:ascii="Trebuchet MS" w:hAnsi="Trebuchet MS"/>
          <w:color w:val="333333"/>
          <w:spacing w:val="8"/>
          <w:sz w:val="20"/>
          <w:szCs w:val="20"/>
        </w:rPr>
        <w:t> </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Style w:val="a5"/>
          <w:rFonts w:ascii="Trebuchet MS" w:hAnsi="Trebuchet MS"/>
          <w:color w:val="333333"/>
          <w:spacing w:val="8"/>
          <w:sz w:val="20"/>
          <w:szCs w:val="20"/>
        </w:rPr>
        <w:t>Глава 1. Общие положения</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Style w:val="a5"/>
          <w:rFonts w:ascii="Trebuchet MS" w:hAnsi="Trebuchet MS"/>
          <w:color w:val="333333"/>
          <w:spacing w:val="8"/>
          <w:sz w:val="20"/>
          <w:szCs w:val="20"/>
        </w:rPr>
        <w:t>Статья 1. Предмет регулирования настоящего положения.</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proofErr w:type="gramStart"/>
      <w:r>
        <w:rPr>
          <w:rFonts w:ascii="Trebuchet MS" w:hAnsi="Trebuchet MS"/>
          <w:color w:val="333333"/>
          <w:spacing w:val="8"/>
          <w:sz w:val="20"/>
          <w:szCs w:val="20"/>
        </w:rPr>
        <w:t>1.Настоящее Положение о муниципальной службе в администрации сельского поселения «сельсовет «</w:t>
      </w:r>
      <w:proofErr w:type="spellStart"/>
      <w:r>
        <w:rPr>
          <w:rFonts w:ascii="Trebuchet MS" w:hAnsi="Trebuchet MS"/>
          <w:color w:val="333333"/>
          <w:spacing w:val="8"/>
          <w:sz w:val="20"/>
          <w:szCs w:val="20"/>
        </w:rPr>
        <w:t>Малоарешевский</w:t>
      </w:r>
      <w:proofErr w:type="spellEnd"/>
      <w:r>
        <w:rPr>
          <w:rFonts w:ascii="Trebuchet MS" w:hAnsi="Trebuchet MS"/>
          <w:color w:val="333333"/>
          <w:spacing w:val="8"/>
          <w:sz w:val="20"/>
          <w:szCs w:val="20"/>
        </w:rPr>
        <w:t>» (далее — Положение) разработано в соответствии с Конституцией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 марта 2007года № 25-ФЗ «О муниципальной службе в Российской Федерации»,  Законом Республики Дагестан от 09 апреля 2019года  N 1663-ОЗ «О регулировании</w:t>
      </w:r>
      <w:proofErr w:type="gramEnd"/>
      <w:r>
        <w:rPr>
          <w:rFonts w:ascii="Trebuchet MS" w:hAnsi="Trebuchet MS"/>
          <w:color w:val="333333"/>
          <w:spacing w:val="8"/>
          <w:sz w:val="20"/>
          <w:szCs w:val="20"/>
        </w:rPr>
        <w:t xml:space="preserve"> некоторых вопросов муниципальной службы в Республике Дагестан», Уставом администрации сельского поселения «сельсовет «</w:t>
      </w:r>
      <w:proofErr w:type="spellStart"/>
      <w:r>
        <w:rPr>
          <w:rFonts w:ascii="Trebuchet MS" w:hAnsi="Trebuchet MS"/>
          <w:color w:val="333333"/>
          <w:spacing w:val="8"/>
          <w:sz w:val="20"/>
          <w:szCs w:val="20"/>
        </w:rPr>
        <w:t>Малоарешевский</w:t>
      </w:r>
      <w:proofErr w:type="spellEnd"/>
      <w:r>
        <w:rPr>
          <w:rFonts w:ascii="Trebuchet MS" w:hAnsi="Trebuchet MS"/>
          <w:color w:val="333333"/>
          <w:spacing w:val="8"/>
          <w:sz w:val="20"/>
          <w:szCs w:val="20"/>
        </w:rPr>
        <w:t>»</w:t>
      </w:r>
    </w:p>
    <w:p w:rsidR="00B422F9" w:rsidRDefault="00B422F9" w:rsidP="00B422F9">
      <w:pPr>
        <w:numPr>
          <w:ilvl w:val="0"/>
          <w:numId w:val="2"/>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Настоящее Положение регулирует отношения, связанные с поступлением на муниципальную службу в администрацию сельского поселения «сельсовет «</w:t>
      </w:r>
      <w:proofErr w:type="spellStart"/>
      <w:r>
        <w:rPr>
          <w:rFonts w:ascii="Trebuchet MS" w:hAnsi="Trebuchet MS"/>
          <w:color w:val="333333"/>
          <w:spacing w:val="8"/>
          <w:sz w:val="20"/>
          <w:szCs w:val="20"/>
        </w:rPr>
        <w:t>Малоарешевский</w:t>
      </w:r>
      <w:proofErr w:type="spellEnd"/>
      <w:r>
        <w:rPr>
          <w:rFonts w:ascii="Trebuchet MS" w:hAnsi="Trebuchet MS"/>
          <w:color w:val="333333"/>
          <w:spacing w:val="8"/>
          <w:sz w:val="20"/>
          <w:szCs w:val="20"/>
        </w:rPr>
        <w:t>», прохождением и прекращением муниципальной службы, а также с определением правового положения (статуса) муниципальных служащих.</w:t>
      </w:r>
    </w:p>
    <w:p w:rsidR="00B422F9" w:rsidRDefault="00B422F9" w:rsidP="00B422F9">
      <w:pPr>
        <w:numPr>
          <w:ilvl w:val="0"/>
          <w:numId w:val="2"/>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 xml:space="preserve">Настоящим положением не определяется статус депутатов, членов выборных органов местного самоуправления администрации сельского поселения «сельсовет </w:t>
      </w:r>
      <w:proofErr w:type="spellStart"/>
      <w:r>
        <w:rPr>
          <w:rFonts w:ascii="Trebuchet MS" w:hAnsi="Trebuchet MS"/>
          <w:color w:val="333333"/>
          <w:spacing w:val="8"/>
          <w:sz w:val="20"/>
          <w:szCs w:val="20"/>
        </w:rPr>
        <w:t>Малоарешевский</w:t>
      </w:r>
      <w:proofErr w:type="spellEnd"/>
      <w:r>
        <w:rPr>
          <w:rFonts w:ascii="Trebuchet MS" w:hAnsi="Trebuchet MS"/>
          <w:color w:val="333333"/>
          <w:spacing w:val="8"/>
          <w:sz w:val="20"/>
          <w:szCs w:val="20"/>
        </w:rPr>
        <w:t>» (далее – поселение), выборных должностных лиц местного самоуправления, поскольку указанные лица (далее — лица, замещающие муниципальные должности) не являются муниципальными служащими.</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Style w:val="a5"/>
          <w:rFonts w:ascii="Trebuchet MS" w:hAnsi="Trebuchet MS"/>
          <w:color w:val="333333"/>
          <w:spacing w:val="8"/>
          <w:sz w:val="20"/>
          <w:szCs w:val="20"/>
        </w:rPr>
        <w:t>Статья 2. Муниципальная служба.</w:t>
      </w:r>
    </w:p>
    <w:p w:rsidR="00B422F9" w:rsidRDefault="00B422F9" w:rsidP="00B422F9">
      <w:pPr>
        <w:numPr>
          <w:ilvl w:val="0"/>
          <w:numId w:val="3"/>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422F9" w:rsidRDefault="00B422F9" w:rsidP="00B422F9">
      <w:pPr>
        <w:numPr>
          <w:ilvl w:val="0"/>
          <w:numId w:val="3"/>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Нанимателем для муниципального служащего администрации сельского поселения» сельсовет «</w:t>
      </w:r>
      <w:proofErr w:type="spellStart"/>
      <w:r>
        <w:rPr>
          <w:rFonts w:ascii="Trebuchet MS" w:hAnsi="Trebuchet MS"/>
          <w:color w:val="333333"/>
          <w:spacing w:val="8"/>
          <w:sz w:val="20"/>
          <w:szCs w:val="20"/>
        </w:rPr>
        <w:t>Малоарешевский</w:t>
      </w:r>
      <w:proofErr w:type="spellEnd"/>
      <w:r>
        <w:rPr>
          <w:rFonts w:ascii="Trebuchet MS" w:hAnsi="Trebuchet MS"/>
          <w:color w:val="333333"/>
          <w:spacing w:val="8"/>
          <w:sz w:val="20"/>
          <w:szCs w:val="20"/>
        </w:rPr>
        <w:t xml:space="preserve">» </w:t>
      </w:r>
      <w:proofErr w:type="gramStart"/>
      <w:r>
        <w:rPr>
          <w:rFonts w:ascii="Trebuchet MS" w:hAnsi="Trebuchet MS"/>
          <w:color w:val="333333"/>
          <w:spacing w:val="8"/>
          <w:sz w:val="20"/>
          <w:szCs w:val="20"/>
        </w:rPr>
        <w:t xml:space="preserve">( </w:t>
      </w:r>
      <w:proofErr w:type="gramEnd"/>
      <w:r>
        <w:rPr>
          <w:rFonts w:ascii="Trebuchet MS" w:hAnsi="Trebuchet MS"/>
          <w:color w:val="333333"/>
          <w:spacing w:val="8"/>
          <w:sz w:val="20"/>
          <w:szCs w:val="20"/>
        </w:rPr>
        <w:t>далее – муниципальный служащий) является администрация сельского поселения «сельсовет «</w:t>
      </w:r>
      <w:proofErr w:type="spellStart"/>
      <w:r>
        <w:rPr>
          <w:rFonts w:ascii="Trebuchet MS" w:hAnsi="Trebuchet MS"/>
          <w:color w:val="333333"/>
          <w:spacing w:val="8"/>
          <w:sz w:val="20"/>
          <w:szCs w:val="20"/>
        </w:rPr>
        <w:t>Малоарешевский</w:t>
      </w:r>
      <w:proofErr w:type="spellEnd"/>
      <w:r>
        <w:rPr>
          <w:rFonts w:ascii="Trebuchet MS" w:hAnsi="Trebuchet MS"/>
          <w:color w:val="333333"/>
          <w:spacing w:val="8"/>
          <w:sz w:val="20"/>
          <w:szCs w:val="20"/>
        </w:rPr>
        <w:t>», от имени которого полномочия нанимателя осуществляет представитель нанимателя (работодатель) – глава администрации сельского поселения «сельсовет «</w:t>
      </w:r>
      <w:proofErr w:type="spellStart"/>
      <w:r>
        <w:rPr>
          <w:rFonts w:ascii="Trebuchet MS" w:hAnsi="Trebuchet MS"/>
          <w:color w:val="333333"/>
          <w:spacing w:val="8"/>
          <w:sz w:val="20"/>
          <w:szCs w:val="20"/>
        </w:rPr>
        <w:t>Малоарешевский</w:t>
      </w:r>
      <w:proofErr w:type="spellEnd"/>
      <w:r>
        <w:rPr>
          <w:rFonts w:ascii="Trebuchet MS" w:hAnsi="Trebuchet MS"/>
          <w:color w:val="333333"/>
          <w:spacing w:val="8"/>
          <w:sz w:val="20"/>
          <w:szCs w:val="20"/>
        </w:rPr>
        <w:t>»</w:t>
      </w:r>
    </w:p>
    <w:p w:rsidR="00B422F9" w:rsidRDefault="00B422F9" w:rsidP="00B422F9">
      <w:pPr>
        <w:numPr>
          <w:ilvl w:val="0"/>
          <w:numId w:val="3"/>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На муниципальных служащих распространяется действие трудового законодательства с особенностями, предусмотренными Федеральным законом от 2 марта 2007года № 25-ФЗ «О муниципальной службе в Российской Федерации», Законом Республики Дагестан от 09 апреля 2019 года N 1663-ОЗ «О регулировании некоторых вопросов муниципальной службы в Республике Дагестан».</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Style w:val="a5"/>
          <w:rFonts w:ascii="Trebuchet MS" w:hAnsi="Trebuchet MS"/>
          <w:color w:val="333333"/>
          <w:spacing w:val="8"/>
          <w:sz w:val="20"/>
          <w:szCs w:val="20"/>
        </w:rPr>
        <w:t>Статья 3. Правовая основа муниципальной службы.</w:t>
      </w:r>
    </w:p>
    <w:p w:rsidR="00B422F9" w:rsidRDefault="00B422F9" w:rsidP="00B422F9">
      <w:pPr>
        <w:numPr>
          <w:ilvl w:val="0"/>
          <w:numId w:val="4"/>
        </w:numPr>
        <w:shd w:val="clear" w:color="auto" w:fill="FFFFFF"/>
        <w:spacing w:before="100" w:beforeAutospacing="1" w:after="100" w:afterAutospacing="1"/>
        <w:jc w:val="both"/>
        <w:rPr>
          <w:rFonts w:ascii="Trebuchet MS" w:hAnsi="Trebuchet MS"/>
          <w:color w:val="333333"/>
          <w:spacing w:val="8"/>
          <w:sz w:val="20"/>
          <w:szCs w:val="20"/>
        </w:rPr>
      </w:pPr>
      <w:proofErr w:type="gramStart"/>
      <w:r>
        <w:rPr>
          <w:rFonts w:ascii="Trebuchet MS" w:hAnsi="Trebuchet MS"/>
          <w:color w:val="333333"/>
          <w:spacing w:val="8"/>
          <w:sz w:val="20"/>
          <w:szCs w:val="20"/>
        </w:rPr>
        <w:t>Муниципальная служба в администрации сельского поселения «сельсовет «</w:t>
      </w:r>
      <w:proofErr w:type="spellStart"/>
      <w:r>
        <w:rPr>
          <w:rFonts w:ascii="Trebuchet MS" w:hAnsi="Trebuchet MS"/>
          <w:color w:val="333333"/>
          <w:spacing w:val="8"/>
          <w:sz w:val="20"/>
          <w:szCs w:val="20"/>
        </w:rPr>
        <w:t>Малоарешевский</w:t>
      </w:r>
      <w:proofErr w:type="spellEnd"/>
      <w:r>
        <w:rPr>
          <w:rFonts w:ascii="Trebuchet MS" w:hAnsi="Trebuchet MS"/>
          <w:color w:val="333333"/>
          <w:spacing w:val="8"/>
          <w:sz w:val="20"/>
          <w:szCs w:val="20"/>
        </w:rPr>
        <w:t>» осуществляется в соответствии с Конституцией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 марта 2007года № 25-ФЗ «О муниципальной службе в Российской Федерации»,  Законом Республики Дагестан от 09 апреля 2019 года  N 1663-ОЗ «О регулировании некоторых вопросов муниципальной службы в</w:t>
      </w:r>
      <w:proofErr w:type="gramEnd"/>
      <w:r>
        <w:rPr>
          <w:rFonts w:ascii="Trebuchet MS" w:hAnsi="Trebuchet MS"/>
          <w:color w:val="333333"/>
          <w:spacing w:val="8"/>
          <w:sz w:val="20"/>
          <w:szCs w:val="20"/>
        </w:rPr>
        <w:t xml:space="preserve"> Республике Дагестан», другими федеральными законами, Уставом администрации сельского поселения «сельсовет «</w:t>
      </w:r>
      <w:proofErr w:type="spellStart"/>
      <w:r>
        <w:rPr>
          <w:rFonts w:ascii="Trebuchet MS" w:hAnsi="Trebuchet MS"/>
          <w:color w:val="333333"/>
          <w:spacing w:val="8"/>
          <w:sz w:val="20"/>
          <w:szCs w:val="20"/>
        </w:rPr>
        <w:t>Малоарешевский</w:t>
      </w:r>
      <w:proofErr w:type="spellEnd"/>
      <w:r>
        <w:rPr>
          <w:rFonts w:ascii="Trebuchet MS" w:hAnsi="Trebuchet MS"/>
          <w:color w:val="333333"/>
          <w:spacing w:val="8"/>
          <w:sz w:val="20"/>
          <w:szCs w:val="20"/>
        </w:rPr>
        <w:t>»</w:t>
      </w:r>
    </w:p>
    <w:p w:rsidR="00B422F9" w:rsidRDefault="00B422F9" w:rsidP="00B422F9">
      <w:pPr>
        <w:numPr>
          <w:ilvl w:val="0"/>
          <w:numId w:val="4"/>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 xml:space="preserve">Порядок прохождения муниципальной службы, управление муниципальной службой, требования к муниципальным должностям муниципальной службы определяются в </w:t>
      </w:r>
      <w:r>
        <w:rPr>
          <w:rFonts w:ascii="Trebuchet MS" w:hAnsi="Trebuchet MS"/>
          <w:color w:val="333333"/>
          <w:spacing w:val="8"/>
          <w:sz w:val="20"/>
          <w:szCs w:val="20"/>
        </w:rPr>
        <w:lastRenderedPageBreak/>
        <w:t>соответствии с федеральным и республиканским законодательством, Уставом администрации сельского поселения «сельсовет «</w:t>
      </w:r>
      <w:proofErr w:type="spellStart"/>
      <w:r>
        <w:rPr>
          <w:rFonts w:ascii="Trebuchet MS" w:hAnsi="Trebuchet MS"/>
          <w:color w:val="333333"/>
          <w:spacing w:val="8"/>
          <w:sz w:val="20"/>
          <w:szCs w:val="20"/>
        </w:rPr>
        <w:t>Малоарешевский</w:t>
      </w:r>
      <w:proofErr w:type="spellEnd"/>
      <w:r>
        <w:rPr>
          <w:rFonts w:ascii="Trebuchet MS" w:hAnsi="Trebuchet MS"/>
          <w:color w:val="333333"/>
          <w:spacing w:val="8"/>
          <w:sz w:val="20"/>
          <w:szCs w:val="20"/>
        </w:rPr>
        <w:t>» соответствии с требованиями федерального и Республиканского законодательства, а также  с настоящим Положением.</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Style w:val="a5"/>
          <w:rFonts w:ascii="Trebuchet MS" w:hAnsi="Trebuchet MS"/>
          <w:color w:val="333333"/>
          <w:spacing w:val="8"/>
          <w:sz w:val="20"/>
          <w:szCs w:val="20"/>
        </w:rPr>
        <w:t>Глава 2. Должности муниципальной службы.</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Style w:val="a5"/>
          <w:rFonts w:ascii="Trebuchet MS" w:hAnsi="Trebuchet MS"/>
          <w:color w:val="333333"/>
          <w:spacing w:val="8"/>
          <w:sz w:val="20"/>
          <w:szCs w:val="20"/>
        </w:rPr>
        <w:t>Статья 4. Должности муниципальной службы.</w:t>
      </w:r>
    </w:p>
    <w:p w:rsidR="00B422F9" w:rsidRDefault="00B422F9" w:rsidP="00B422F9">
      <w:pPr>
        <w:numPr>
          <w:ilvl w:val="0"/>
          <w:numId w:val="5"/>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Должность муниципальной службы – должность в администрации сельского поселения, «сельсовет «</w:t>
      </w:r>
      <w:proofErr w:type="spellStart"/>
      <w:r>
        <w:rPr>
          <w:rFonts w:ascii="Trebuchet MS" w:hAnsi="Trebuchet MS"/>
          <w:color w:val="333333"/>
          <w:spacing w:val="8"/>
          <w:sz w:val="20"/>
          <w:szCs w:val="20"/>
        </w:rPr>
        <w:t>Малоарешевский</w:t>
      </w:r>
      <w:proofErr w:type="spellEnd"/>
      <w:r>
        <w:rPr>
          <w:rFonts w:ascii="Trebuchet MS" w:hAnsi="Trebuchet MS"/>
          <w:color w:val="333333"/>
          <w:spacing w:val="8"/>
          <w:sz w:val="20"/>
          <w:szCs w:val="20"/>
        </w:rPr>
        <w:t>» которая образуется в соответствии с уставом администрации сельского поселения «сельсовет «</w:t>
      </w:r>
      <w:proofErr w:type="spellStart"/>
      <w:r>
        <w:rPr>
          <w:rFonts w:ascii="Trebuchet MS" w:hAnsi="Trebuchet MS"/>
          <w:color w:val="333333"/>
          <w:spacing w:val="8"/>
          <w:sz w:val="20"/>
          <w:szCs w:val="20"/>
        </w:rPr>
        <w:t>Малоарешевский</w:t>
      </w:r>
      <w:proofErr w:type="spellEnd"/>
      <w:r>
        <w:rPr>
          <w:rFonts w:ascii="Trebuchet MS" w:hAnsi="Trebuchet MS"/>
          <w:color w:val="333333"/>
          <w:spacing w:val="8"/>
          <w:sz w:val="20"/>
          <w:szCs w:val="20"/>
        </w:rPr>
        <w:t>»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2.Должности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Дагестан, утверждаемым законом Республики Дагестан.</w:t>
      </w:r>
    </w:p>
    <w:p w:rsidR="00B422F9" w:rsidRDefault="00B422F9" w:rsidP="00B422F9">
      <w:pPr>
        <w:numPr>
          <w:ilvl w:val="0"/>
          <w:numId w:val="6"/>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При составлении и утверждении штатного расписания администрации сельского поселения «сельсовет «</w:t>
      </w:r>
      <w:proofErr w:type="spellStart"/>
      <w:r>
        <w:rPr>
          <w:rFonts w:ascii="Trebuchet MS" w:hAnsi="Trebuchet MS"/>
          <w:color w:val="333333"/>
          <w:spacing w:val="8"/>
          <w:sz w:val="20"/>
          <w:szCs w:val="20"/>
        </w:rPr>
        <w:t>Малоарешевский</w:t>
      </w:r>
      <w:proofErr w:type="spellEnd"/>
      <w:r>
        <w:rPr>
          <w:rFonts w:ascii="Trebuchet MS" w:hAnsi="Trebuchet MS"/>
          <w:color w:val="333333"/>
          <w:spacing w:val="8"/>
          <w:sz w:val="20"/>
          <w:szCs w:val="20"/>
        </w:rPr>
        <w:t>» используются наименования должностей муниципальной службы, предусмотренные Реестром должностей муниципальной службы в Республике Дагестан.</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Style w:val="a5"/>
          <w:rFonts w:ascii="Trebuchet MS" w:hAnsi="Trebuchet MS"/>
          <w:color w:val="333333"/>
          <w:spacing w:val="8"/>
          <w:sz w:val="20"/>
          <w:szCs w:val="20"/>
        </w:rPr>
        <w:t>Статья 5. Реестр должностей муниципальной службы в администрации</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Style w:val="a5"/>
          <w:rFonts w:ascii="Trebuchet MS" w:hAnsi="Trebuchet MS"/>
          <w:color w:val="333333"/>
          <w:spacing w:val="8"/>
          <w:sz w:val="20"/>
          <w:szCs w:val="20"/>
        </w:rPr>
        <w:t xml:space="preserve">              сельского поселения «сельсовет «</w:t>
      </w:r>
      <w:proofErr w:type="spellStart"/>
      <w:r>
        <w:rPr>
          <w:rStyle w:val="a5"/>
          <w:rFonts w:ascii="Trebuchet MS" w:hAnsi="Trebuchet MS"/>
          <w:color w:val="333333"/>
          <w:spacing w:val="8"/>
          <w:sz w:val="20"/>
          <w:szCs w:val="20"/>
        </w:rPr>
        <w:t>Малоарешевский</w:t>
      </w:r>
      <w:proofErr w:type="spellEnd"/>
      <w:r>
        <w:rPr>
          <w:rStyle w:val="a5"/>
          <w:rFonts w:ascii="Trebuchet MS" w:hAnsi="Trebuchet MS"/>
          <w:color w:val="333333"/>
          <w:spacing w:val="8"/>
          <w:sz w:val="20"/>
          <w:szCs w:val="20"/>
        </w:rPr>
        <w:t>»</w:t>
      </w:r>
    </w:p>
    <w:p w:rsidR="00B422F9" w:rsidRDefault="00B422F9" w:rsidP="00B422F9">
      <w:pPr>
        <w:numPr>
          <w:ilvl w:val="0"/>
          <w:numId w:val="7"/>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Реестр должностей муниципальной службы представляет собой перечень наименований должностей муниципальной службы, классифицированных по группам должностей и другим функциональным признакам должностей.</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2.Порядок ведения реестра муниципальных служащих утверждается муниципальным правовым актом администрации сельского поселения »сельсовет «</w:t>
      </w:r>
      <w:proofErr w:type="spellStart"/>
      <w:r>
        <w:rPr>
          <w:rFonts w:ascii="Trebuchet MS" w:hAnsi="Trebuchet MS"/>
          <w:color w:val="333333"/>
          <w:spacing w:val="8"/>
          <w:sz w:val="20"/>
          <w:szCs w:val="20"/>
        </w:rPr>
        <w:t>Малоарешевский</w:t>
      </w:r>
      <w:proofErr w:type="spellEnd"/>
      <w:r>
        <w:rPr>
          <w:rFonts w:ascii="Trebuchet MS" w:hAnsi="Trebuchet MS"/>
          <w:color w:val="333333"/>
          <w:spacing w:val="8"/>
          <w:sz w:val="20"/>
          <w:szCs w:val="20"/>
        </w:rPr>
        <w:t>»</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Style w:val="a5"/>
          <w:rFonts w:ascii="Trebuchet MS" w:hAnsi="Trebuchet MS"/>
          <w:color w:val="333333"/>
          <w:spacing w:val="8"/>
          <w:sz w:val="20"/>
          <w:szCs w:val="20"/>
        </w:rPr>
        <w:t>Статья 6. Классификация должностей муниципальной службы.</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 xml:space="preserve">1.Должности муниципальной службы администрации сельского поселения «сельсовет </w:t>
      </w:r>
      <w:proofErr w:type="spellStart"/>
      <w:r>
        <w:rPr>
          <w:rFonts w:ascii="Trebuchet MS" w:hAnsi="Trebuchet MS"/>
          <w:color w:val="333333"/>
          <w:spacing w:val="8"/>
          <w:sz w:val="20"/>
          <w:szCs w:val="20"/>
        </w:rPr>
        <w:t>Малоарешевский</w:t>
      </w:r>
      <w:proofErr w:type="spellEnd"/>
      <w:r>
        <w:rPr>
          <w:rFonts w:ascii="Trebuchet MS" w:hAnsi="Trebuchet MS"/>
          <w:color w:val="333333"/>
          <w:spacing w:val="8"/>
          <w:sz w:val="20"/>
          <w:szCs w:val="20"/>
        </w:rPr>
        <w:t>»</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поселения подразделяются на следующие группы:</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1) высшие должности муниципальной службы;</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2) главные должности муниципальной службы;</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3) ведущие должности муниципальной службы;</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4) старшие должности муниципальной службы;</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5) младшие должности муниципальной службы.</w:t>
      </w:r>
    </w:p>
    <w:p w:rsidR="00B422F9" w:rsidRDefault="00B422F9" w:rsidP="00B422F9">
      <w:pPr>
        <w:numPr>
          <w:ilvl w:val="0"/>
          <w:numId w:val="8"/>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Для должностей муниципальной службы устанавливаются соотношения к должностям государственной гражданской службы в соответствии со статьей 2 Закона Республики Дагестан области от 09 апреля 2019 года N 1663-ОЗ «О регулировании некоторых вопросов муниципальной службы в Республике Дагестан».</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Style w:val="a5"/>
          <w:rFonts w:ascii="Trebuchet MS" w:hAnsi="Trebuchet MS"/>
          <w:color w:val="333333"/>
          <w:spacing w:val="8"/>
          <w:sz w:val="20"/>
          <w:szCs w:val="20"/>
        </w:rPr>
        <w:t> Статья 7. Квалификационные требования для замещения должностей</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Style w:val="a5"/>
          <w:rFonts w:ascii="Trebuchet MS" w:hAnsi="Trebuchet MS"/>
          <w:color w:val="333333"/>
          <w:spacing w:val="8"/>
          <w:sz w:val="20"/>
          <w:szCs w:val="20"/>
        </w:rPr>
        <w:t xml:space="preserve">муниципальной службы администрации </w:t>
      </w:r>
      <w:proofErr w:type="spellStart"/>
      <w:r>
        <w:rPr>
          <w:rStyle w:val="a5"/>
          <w:rFonts w:ascii="Trebuchet MS" w:hAnsi="Trebuchet MS"/>
          <w:color w:val="333333"/>
          <w:spacing w:val="8"/>
          <w:sz w:val="20"/>
          <w:szCs w:val="20"/>
        </w:rPr>
        <w:t>Малоарешевского</w:t>
      </w:r>
      <w:proofErr w:type="spellEnd"/>
      <w:r>
        <w:rPr>
          <w:rStyle w:val="a5"/>
          <w:rFonts w:ascii="Trebuchet MS" w:hAnsi="Trebuchet MS"/>
          <w:color w:val="333333"/>
          <w:spacing w:val="8"/>
          <w:sz w:val="20"/>
          <w:szCs w:val="20"/>
        </w:rPr>
        <w:t xml:space="preserve"> сельского поселения.</w:t>
      </w:r>
    </w:p>
    <w:p w:rsidR="00B422F9" w:rsidRDefault="00B422F9" w:rsidP="00B422F9">
      <w:pPr>
        <w:numPr>
          <w:ilvl w:val="0"/>
          <w:numId w:val="9"/>
        </w:numPr>
        <w:shd w:val="clear" w:color="auto" w:fill="FFFFFF"/>
        <w:spacing w:before="100" w:beforeAutospacing="1" w:after="100" w:afterAutospacing="1"/>
        <w:jc w:val="both"/>
        <w:rPr>
          <w:rFonts w:ascii="Trebuchet MS" w:hAnsi="Trebuchet MS"/>
          <w:color w:val="333333"/>
          <w:spacing w:val="8"/>
          <w:sz w:val="20"/>
          <w:szCs w:val="20"/>
        </w:rPr>
      </w:pPr>
      <w:proofErr w:type="gramStart"/>
      <w:r>
        <w:rPr>
          <w:rFonts w:ascii="Trebuchet MS" w:hAnsi="Trebuchet MS"/>
          <w:color w:val="333333"/>
          <w:spacing w:val="8"/>
          <w:sz w:val="20"/>
          <w:szCs w:val="20"/>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решением Совета администрации сельского поселения «сельсовет «</w:t>
      </w:r>
      <w:proofErr w:type="spellStart"/>
      <w:r>
        <w:rPr>
          <w:rFonts w:ascii="Trebuchet MS" w:hAnsi="Trebuchet MS"/>
          <w:color w:val="333333"/>
          <w:spacing w:val="8"/>
          <w:sz w:val="20"/>
          <w:szCs w:val="20"/>
        </w:rPr>
        <w:t>Малоарешевский</w:t>
      </w:r>
      <w:proofErr w:type="spellEnd"/>
      <w:r>
        <w:rPr>
          <w:rFonts w:ascii="Trebuchet MS" w:hAnsi="Trebuchet MS"/>
          <w:color w:val="333333"/>
          <w:spacing w:val="8"/>
          <w:sz w:val="20"/>
          <w:szCs w:val="20"/>
        </w:rPr>
        <w:t>» на основе типовых квалификационных требований для замещения должностей муниципальной службы, которые определяются законом Республики Дагестан «О регулировании некоторых вопросов муниципальной службы в Республики Дагестан» в соответствии с классификацией должностей муниципальной</w:t>
      </w:r>
      <w:proofErr w:type="gramEnd"/>
      <w:r>
        <w:rPr>
          <w:rFonts w:ascii="Trebuchet MS" w:hAnsi="Trebuchet MS"/>
          <w:color w:val="333333"/>
          <w:spacing w:val="8"/>
          <w:sz w:val="20"/>
          <w:szCs w:val="20"/>
        </w:rPr>
        <w:t xml:space="preserve"> службы.</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Style w:val="a5"/>
          <w:rFonts w:ascii="Trebuchet MS" w:hAnsi="Trebuchet MS"/>
          <w:color w:val="333333"/>
          <w:spacing w:val="8"/>
          <w:sz w:val="20"/>
          <w:szCs w:val="20"/>
        </w:rPr>
        <w:lastRenderedPageBreak/>
        <w:t xml:space="preserve">Глава 3. Правовое положение (статус) муниципального служащего  </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Style w:val="a5"/>
          <w:rFonts w:ascii="Trebuchet MS" w:hAnsi="Trebuchet MS"/>
          <w:color w:val="333333"/>
          <w:spacing w:val="8"/>
          <w:sz w:val="20"/>
          <w:szCs w:val="20"/>
        </w:rPr>
        <w:t>администрации сельского поселения «»</w:t>
      </w:r>
      <w:proofErr w:type="spellStart"/>
      <w:r>
        <w:rPr>
          <w:rStyle w:val="a5"/>
          <w:rFonts w:ascii="Trebuchet MS" w:hAnsi="Trebuchet MS"/>
          <w:color w:val="333333"/>
          <w:spacing w:val="8"/>
          <w:sz w:val="20"/>
          <w:szCs w:val="20"/>
        </w:rPr>
        <w:t>Малоарешевский</w:t>
      </w:r>
      <w:proofErr w:type="spellEnd"/>
      <w:r>
        <w:rPr>
          <w:rStyle w:val="a5"/>
          <w:rFonts w:ascii="Trebuchet MS" w:hAnsi="Trebuchet MS"/>
          <w:color w:val="333333"/>
          <w:spacing w:val="8"/>
          <w:sz w:val="20"/>
          <w:szCs w:val="20"/>
        </w:rPr>
        <w:t>»</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Style w:val="a5"/>
          <w:rFonts w:ascii="Trebuchet MS" w:hAnsi="Trebuchet MS"/>
          <w:color w:val="333333"/>
          <w:spacing w:val="8"/>
          <w:sz w:val="20"/>
          <w:szCs w:val="20"/>
        </w:rPr>
        <w:t>Статья 9. Муниципальный служащий.</w:t>
      </w:r>
    </w:p>
    <w:p w:rsidR="00B422F9" w:rsidRDefault="00B422F9" w:rsidP="00B422F9">
      <w:pPr>
        <w:numPr>
          <w:ilvl w:val="0"/>
          <w:numId w:val="10"/>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 xml:space="preserve">Муниципальным служащим администрации </w:t>
      </w:r>
      <w:proofErr w:type="spellStart"/>
      <w:r>
        <w:rPr>
          <w:rFonts w:ascii="Trebuchet MS" w:hAnsi="Trebuchet MS"/>
          <w:color w:val="333333"/>
          <w:spacing w:val="8"/>
          <w:sz w:val="20"/>
          <w:szCs w:val="20"/>
        </w:rPr>
        <w:t>Малоарешевского</w:t>
      </w:r>
      <w:proofErr w:type="spellEnd"/>
      <w:r>
        <w:rPr>
          <w:rFonts w:ascii="Trebuchet MS" w:hAnsi="Trebuchet MS"/>
          <w:color w:val="333333"/>
          <w:spacing w:val="8"/>
          <w:sz w:val="20"/>
          <w:szCs w:val="20"/>
        </w:rPr>
        <w:t xml:space="preserve"> сельского поселения является гражданин, достигший возраста 18 лет, исполняющий в порядке, определенном Уставом администрации сельского поселения «сельсовет «</w:t>
      </w:r>
      <w:proofErr w:type="spellStart"/>
      <w:r>
        <w:rPr>
          <w:rFonts w:ascii="Trebuchet MS" w:hAnsi="Trebuchet MS"/>
          <w:color w:val="333333"/>
          <w:spacing w:val="8"/>
          <w:sz w:val="20"/>
          <w:szCs w:val="20"/>
        </w:rPr>
        <w:t>Малоарешевский</w:t>
      </w:r>
      <w:proofErr w:type="spellEnd"/>
      <w:r>
        <w:rPr>
          <w:rFonts w:ascii="Trebuchet MS" w:hAnsi="Trebuchet MS"/>
          <w:color w:val="333333"/>
          <w:spacing w:val="8"/>
          <w:sz w:val="20"/>
          <w:szCs w:val="20"/>
        </w:rPr>
        <w:t>»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администрации сельского поселения.</w:t>
      </w:r>
    </w:p>
    <w:p w:rsidR="00B422F9" w:rsidRDefault="00B422F9" w:rsidP="00B422F9">
      <w:pPr>
        <w:numPr>
          <w:ilvl w:val="0"/>
          <w:numId w:val="10"/>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Лица, исполняющие обязанности по техническому обеспечению деятельности администрации сельского поселения «сельсовет «</w:t>
      </w:r>
      <w:proofErr w:type="spellStart"/>
      <w:r>
        <w:rPr>
          <w:rFonts w:ascii="Trebuchet MS" w:hAnsi="Trebuchet MS"/>
          <w:color w:val="333333"/>
          <w:spacing w:val="8"/>
          <w:sz w:val="20"/>
          <w:szCs w:val="20"/>
        </w:rPr>
        <w:t>Малоарешевский</w:t>
      </w:r>
      <w:proofErr w:type="spellEnd"/>
      <w:r>
        <w:rPr>
          <w:rFonts w:ascii="Trebuchet MS" w:hAnsi="Trebuchet MS"/>
          <w:color w:val="333333"/>
          <w:spacing w:val="8"/>
          <w:sz w:val="20"/>
          <w:szCs w:val="20"/>
        </w:rPr>
        <w:t>», не замещают должности муниципальной службы и не являются муниципальными служащими.</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Style w:val="a5"/>
          <w:rFonts w:ascii="Trebuchet MS" w:hAnsi="Trebuchet MS"/>
          <w:color w:val="333333"/>
          <w:spacing w:val="8"/>
          <w:sz w:val="20"/>
          <w:szCs w:val="20"/>
        </w:rPr>
        <w:t>Статья 10. Права и обязанности муниципального служащего.</w:t>
      </w:r>
    </w:p>
    <w:p w:rsidR="00B422F9" w:rsidRDefault="00B422F9" w:rsidP="00B422F9">
      <w:pPr>
        <w:numPr>
          <w:ilvl w:val="0"/>
          <w:numId w:val="11"/>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Муниципальный служащий имеет право:</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2) обеспечение организационно-технических условий, необходимых для исполнения должностных обязанностей;</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3) оплату труда и другие выплаты в соответствии с трудовым </w:t>
      </w:r>
      <w:hyperlink r:id="rId7" w:anchor="dst100874" w:history="1">
        <w:r>
          <w:rPr>
            <w:rStyle w:val="a3"/>
            <w:rFonts w:ascii="Trebuchet MS" w:eastAsiaTheme="majorEastAsia" w:hAnsi="Trebuchet MS"/>
            <w:color w:val="08476A"/>
            <w:spacing w:val="8"/>
            <w:sz w:val="20"/>
            <w:szCs w:val="20"/>
          </w:rPr>
          <w:t>законодательством</w:t>
        </w:r>
      </w:hyperlink>
      <w:r>
        <w:rPr>
          <w:rFonts w:ascii="Trebuchet MS" w:hAnsi="Trebuchet MS"/>
          <w:color w:val="333333"/>
          <w:spacing w:val="8"/>
          <w:sz w:val="20"/>
          <w:szCs w:val="20"/>
        </w:rPr>
        <w:t>, </w:t>
      </w:r>
      <w:hyperlink r:id="rId8" w:anchor="dst100189" w:history="1">
        <w:r>
          <w:rPr>
            <w:rStyle w:val="a3"/>
            <w:rFonts w:ascii="Trebuchet MS" w:eastAsiaTheme="majorEastAsia" w:hAnsi="Trebuchet MS"/>
            <w:color w:val="08476A"/>
            <w:spacing w:val="8"/>
            <w:sz w:val="20"/>
            <w:szCs w:val="20"/>
          </w:rPr>
          <w:t>законодательством</w:t>
        </w:r>
      </w:hyperlink>
      <w:r>
        <w:rPr>
          <w:rFonts w:ascii="Trebuchet MS" w:hAnsi="Trebuchet MS"/>
          <w:color w:val="333333"/>
          <w:spacing w:val="8"/>
          <w:sz w:val="20"/>
          <w:szCs w:val="20"/>
        </w:rPr>
        <w:t> о муниципальной службе и трудовым договором (контрактом);</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6) участие по своей инициативе в конкурсе на замещение вакантной должности муниципальной службы;</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8) защиту своих персональных данных;</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11) рассмотрение индивидуальных трудовых споров в соответствии с трудовым </w:t>
      </w:r>
      <w:hyperlink r:id="rId9" w:anchor="dst1322" w:history="1">
        <w:r>
          <w:rPr>
            <w:rStyle w:val="a3"/>
            <w:rFonts w:ascii="Trebuchet MS" w:eastAsiaTheme="majorEastAsia" w:hAnsi="Trebuchet MS"/>
            <w:color w:val="08476A"/>
            <w:spacing w:val="8"/>
            <w:sz w:val="20"/>
            <w:szCs w:val="20"/>
          </w:rPr>
          <w:t>законодательством</w:t>
        </w:r>
      </w:hyperlink>
      <w:r>
        <w:rPr>
          <w:rFonts w:ascii="Trebuchet MS" w:hAnsi="Trebuchet MS"/>
          <w:color w:val="333333"/>
          <w:spacing w:val="8"/>
          <w:sz w:val="20"/>
          <w:szCs w:val="20"/>
        </w:rPr>
        <w:t>, защиту своих прав и законных интересов на муниципальной службе, включая обжалование в суд их нарушений;</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12) пенсионное обеспечение в соответствии с законодательством Российской Федерации.</w:t>
      </w:r>
    </w:p>
    <w:p w:rsidR="00B422F9" w:rsidRDefault="00B422F9" w:rsidP="00B422F9">
      <w:pPr>
        <w:numPr>
          <w:ilvl w:val="0"/>
          <w:numId w:val="12"/>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N 25-ФЗ «О муниципальной службе в Российской  Федерации».</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3.Муниципальный служащий обязан:</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1) соблюдать </w:t>
      </w:r>
      <w:hyperlink r:id="rId10" w:anchor="dst0" w:history="1">
        <w:r>
          <w:rPr>
            <w:rStyle w:val="a3"/>
            <w:rFonts w:ascii="Trebuchet MS" w:eastAsiaTheme="majorEastAsia" w:hAnsi="Trebuchet MS"/>
            <w:color w:val="08476A"/>
            <w:spacing w:val="8"/>
            <w:sz w:val="20"/>
            <w:szCs w:val="20"/>
          </w:rPr>
          <w:t>Конституцию</w:t>
        </w:r>
      </w:hyperlink>
      <w:r>
        <w:rPr>
          <w:rFonts w:ascii="Trebuchet MS" w:hAnsi="Trebuchet MS"/>
          <w:color w:val="333333"/>
          <w:spacing w:val="8"/>
          <w:sz w:val="20"/>
          <w:szCs w:val="20"/>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Республики Дагестан, </w:t>
      </w:r>
      <w:r>
        <w:rPr>
          <w:rFonts w:ascii="Trebuchet MS" w:hAnsi="Trebuchet MS"/>
          <w:color w:val="333333"/>
          <w:spacing w:val="8"/>
          <w:sz w:val="20"/>
          <w:szCs w:val="20"/>
        </w:rPr>
        <w:lastRenderedPageBreak/>
        <w:t>устав администрации сельского поселения «сельсовет «</w:t>
      </w:r>
      <w:proofErr w:type="spellStart"/>
      <w:r>
        <w:rPr>
          <w:rFonts w:ascii="Trebuchet MS" w:hAnsi="Trebuchet MS"/>
          <w:color w:val="333333"/>
          <w:spacing w:val="8"/>
          <w:sz w:val="20"/>
          <w:szCs w:val="20"/>
        </w:rPr>
        <w:t>Малоарешевский</w:t>
      </w:r>
      <w:proofErr w:type="spellEnd"/>
      <w:r>
        <w:rPr>
          <w:rFonts w:ascii="Trebuchet MS" w:hAnsi="Trebuchet MS"/>
          <w:color w:val="333333"/>
          <w:spacing w:val="8"/>
          <w:sz w:val="20"/>
          <w:szCs w:val="20"/>
        </w:rPr>
        <w:t>» и иные муниципальные правовые акты и обеспечивать их исполнение;</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2) исполнять должностные обязанности в соответствии с должностной инструкцией;</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4) соблюдать установленные в администрации сельского поселения «сельсовет «</w:t>
      </w:r>
      <w:proofErr w:type="spellStart"/>
      <w:r>
        <w:rPr>
          <w:rFonts w:ascii="Trebuchet MS" w:hAnsi="Trebuchet MS"/>
          <w:color w:val="333333"/>
          <w:spacing w:val="8"/>
          <w:sz w:val="20"/>
          <w:szCs w:val="20"/>
        </w:rPr>
        <w:t>Малоарешевский</w:t>
      </w:r>
      <w:proofErr w:type="spellEnd"/>
      <w:r>
        <w:rPr>
          <w:rFonts w:ascii="Trebuchet MS" w:hAnsi="Trebuchet MS"/>
          <w:color w:val="333333"/>
          <w:spacing w:val="8"/>
          <w:sz w:val="20"/>
          <w:szCs w:val="20"/>
        </w:rPr>
        <w:t>» правила внутреннего трудового распорядка, должностную инструкцию, порядок работы со служебной информацией;</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5) поддерживать уровень квалификации, необходимый для надлежащего исполнения должностных обязанностей;</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6) не разглашать </w:t>
      </w:r>
      <w:hyperlink r:id="rId11" w:anchor="dst0" w:history="1">
        <w:r>
          <w:rPr>
            <w:rStyle w:val="a3"/>
            <w:rFonts w:ascii="Trebuchet MS" w:eastAsiaTheme="majorEastAsia" w:hAnsi="Trebuchet MS"/>
            <w:color w:val="08476A"/>
            <w:spacing w:val="8"/>
            <w:sz w:val="20"/>
            <w:szCs w:val="20"/>
          </w:rPr>
          <w:t>сведения</w:t>
        </w:r>
      </w:hyperlink>
      <w:r>
        <w:rPr>
          <w:rFonts w:ascii="Trebuchet MS" w:hAnsi="Trebuchet MS"/>
          <w:color w:val="333333"/>
          <w:spacing w:val="8"/>
          <w:sz w:val="20"/>
          <w:szCs w:val="20"/>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7) беречь государственное и муниципальное имущество, в том числе предоставленное ему для исполнения должностных обязанностей;</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8) представлять в установленном порядке предусмотренные </w:t>
      </w:r>
      <w:hyperlink r:id="rId12" w:anchor="dst11" w:history="1">
        <w:r>
          <w:rPr>
            <w:rStyle w:val="a3"/>
            <w:rFonts w:ascii="Trebuchet MS" w:eastAsiaTheme="majorEastAsia" w:hAnsi="Trebuchet MS"/>
            <w:color w:val="08476A"/>
            <w:spacing w:val="8"/>
            <w:sz w:val="20"/>
            <w:szCs w:val="20"/>
          </w:rPr>
          <w:t>законодательством</w:t>
        </w:r>
      </w:hyperlink>
      <w:r>
        <w:rPr>
          <w:rFonts w:ascii="Trebuchet MS" w:hAnsi="Trebuchet MS"/>
          <w:color w:val="333333"/>
          <w:spacing w:val="8"/>
          <w:sz w:val="20"/>
          <w:szCs w:val="20"/>
        </w:rPr>
        <w:t> Российской Федерации сведения о себе и членах своей семьи;</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B422F9" w:rsidRDefault="00B422F9" w:rsidP="00B422F9">
      <w:pPr>
        <w:numPr>
          <w:ilvl w:val="0"/>
          <w:numId w:val="13"/>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 xml:space="preserve">Муниципальный служащий не вправе исполнять данное ему неправомерное поручение. </w:t>
      </w:r>
      <w:proofErr w:type="gramStart"/>
      <w:r>
        <w:rPr>
          <w:rFonts w:ascii="Trebuchet MS" w:hAnsi="Trebuchet MS"/>
          <w:color w:val="333333"/>
          <w:spacing w:val="8"/>
          <w:sz w:val="20"/>
          <w:szCs w:val="20"/>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Вологодской области, муниципальных правовых актов, которые могут быть нарушены при исполнении данного поручения.</w:t>
      </w:r>
      <w:proofErr w:type="gramEnd"/>
      <w:r>
        <w:rPr>
          <w:rFonts w:ascii="Trebuchet MS" w:hAnsi="Trebuchet MS"/>
          <w:color w:val="333333"/>
          <w:spacing w:val="8"/>
          <w:sz w:val="20"/>
          <w:szCs w:val="20"/>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Style w:val="a5"/>
          <w:rFonts w:ascii="Trebuchet MS" w:hAnsi="Trebuchet MS"/>
          <w:color w:val="333333"/>
          <w:spacing w:val="8"/>
          <w:sz w:val="20"/>
          <w:szCs w:val="20"/>
        </w:rPr>
        <w:t>Статья 11. Ограничения, связанные с муниципальной службой.</w:t>
      </w:r>
    </w:p>
    <w:p w:rsidR="00B422F9" w:rsidRDefault="00B422F9" w:rsidP="00B422F9">
      <w:pPr>
        <w:numPr>
          <w:ilvl w:val="0"/>
          <w:numId w:val="14"/>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Гражданин не может быть принят на муниципальную службу, а</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муниципальный служащий не может находиться на муниципальной службе в случае:</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1) признания его недееспособным или ограниченно дееспособным решением</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 xml:space="preserve">суда, </w:t>
      </w:r>
      <w:proofErr w:type="gramStart"/>
      <w:r>
        <w:rPr>
          <w:rFonts w:ascii="Trebuchet MS" w:hAnsi="Trebuchet MS"/>
          <w:color w:val="333333"/>
          <w:spacing w:val="8"/>
          <w:sz w:val="20"/>
          <w:szCs w:val="20"/>
        </w:rPr>
        <w:t>вступившим</w:t>
      </w:r>
      <w:proofErr w:type="gramEnd"/>
      <w:r>
        <w:rPr>
          <w:rFonts w:ascii="Trebuchet MS" w:hAnsi="Trebuchet MS"/>
          <w:color w:val="333333"/>
          <w:spacing w:val="8"/>
          <w:sz w:val="20"/>
          <w:szCs w:val="20"/>
        </w:rPr>
        <w:t xml:space="preserve"> в законную силу;</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proofErr w:type="gramStart"/>
      <w:r>
        <w:rPr>
          <w:rFonts w:ascii="Trebuchet MS" w:hAnsi="Trebuchet MS"/>
          <w:color w:val="333333"/>
          <w:spacing w:val="8"/>
          <w:sz w:val="20"/>
          <w:szCs w:val="20"/>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3" w:anchor="dst100012" w:history="1">
        <w:r>
          <w:rPr>
            <w:rStyle w:val="a3"/>
            <w:rFonts w:ascii="Trebuchet MS" w:eastAsiaTheme="majorEastAsia" w:hAnsi="Trebuchet MS"/>
            <w:color w:val="08476A"/>
            <w:spacing w:val="8"/>
            <w:sz w:val="20"/>
            <w:szCs w:val="20"/>
          </w:rPr>
          <w:t>Порядок</w:t>
        </w:r>
      </w:hyperlink>
      <w:r>
        <w:rPr>
          <w:rFonts w:ascii="Trebuchet MS" w:hAnsi="Trebuchet MS"/>
          <w:color w:val="333333"/>
          <w:spacing w:val="8"/>
          <w:sz w:val="20"/>
          <w:szCs w:val="20"/>
        </w:rPr>
        <w:t> прохождения диспансеризации, </w:t>
      </w:r>
      <w:hyperlink r:id="rId14" w:anchor="dst100264" w:history="1">
        <w:r>
          <w:rPr>
            <w:rStyle w:val="a3"/>
            <w:rFonts w:ascii="Trebuchet MS" w:eastAsiaTheme="majorEastAsia" w:hAnsi="Trebuchet MS"/>
            <w:color w:val="08476A"/>
            <w:spacing w:val="8"/>
            <w:sz w:val="20"/>
            <w:szCs w:val="20"/>
          </w:rPr>
          <w:t>перечень</w:t>
        </w:r>
      </w:hyperlink>
      <w:r>
        <w:rPr>
          <w:rFonts w:ascii="Trebuchet MS" w:hAnsi="Trebuchet MS"/>
          <w:color w:val="333333"/>
          <w:spacing w:val="8"/>
          <w:sz w:val="20"/>
          <w:szCs w:val="20"/>
        </w:rPr>
        <w:t xml:space="preserve"> таких заболеваний </w:t>
      </w:r>
      <w:r>
        <w:rPr>
          <w:rFonts w:ascii="Trebuchet MS" w:hAnsi="Trebuchet MS"/>
          <w:color w:val="333333"/>
          <w:spacing w:val="8"/>
          <w:sz w:val="20"/>
          <w:szCs w:val="20"/>
        </w:rPr>
        <w:lastRenderedPageBreak/>
        <w:t>и </w:t>
      </w:r>
      <w:hyperlink r:id="rId15" w:anchor="dst100279" w:history="1">
        <w:r>
          <w:rPr>
            <w:rStyle w:val="a3"/>
            <w:rFonts w:ascii="Trebuchet MS" w:eastAsiaTheme="majorEastAsia" w:hAnsi="Trebuchet MS"/>
            <w:color w:val="08476A"/>
            <w:spacing w:val="8"/>
            <w:sz w:val="20"/>
            <w:szCs w:val="20"/>
          </w:rPr>
          <w:t>форма</w:t>
        </w:r>
      </w:hyperlink>
      <w:r>
        <w:rPr>
          <w:rFonts w:ascii="Trebuchet MS" w:hAnsi="Trebuchet MS"/>
          <w:color w:val="333333"/>
          <w:spacing w:val="8"/>
          <w:sz w:val="20"/>
          <w:szCs w:val="20"/>
        </w:rPr>
        <w:t>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proofErr w:type="gramStart"/>
      <w:r>
        <w:rPr>
          <w:rFonts w:ascii="Trebuchet MS" w:hAnsi="Trebuchet MS"/>
          <w:color w:val="333333"/>
          <w:spacing w:val="8"/>
          <w:sz w:val="20"/>
          <w:szCs w:val="20"/>
        </w:rPr>
        <w:t>5) близкого родства или свойства (родители, супруги, дети, братья, сестры, а также братья, сестры, родители, дети супругов и супруги детей) с главой администрации сельского поселения «сельсовет «</w:t>
      </w:r>
      <w:proofErr w:type="spellStart"/>
      <w:r>
        <w:rPr>
          <w:rFonts w:ascii="Trebuchet MS" w:hAnsi="Trebuchet MS"/>
          <w:color w:val="333333"/>
          <w:spacing w:val="8"/>
          <w:sz w:val="20"/>
          <w:szCs w:val="20"/>
        </w:rPr>
        <w:t>Малоарешевский</w:t>
      </w:r>
      <w:proofErr w:type="spellEnd"/>
      <w:r>
        <w:rPr>
          <w:rFonts w:ascii="Trebuchet MS" w:hAnsi="Trebuchet MS"/>
          <w:color w:val="333333"/>
          <w:spacing w:val="8"/>
          <w:sz w:val="20"/>
          <w:szCs w:val="20"/>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r>
        <w:rPr>
          <w:rFonts w:ascii="Trebuchet MS" w:hAnsi="Trebuchet MS"/>
          <w:color w:val="333333"/>
          <w:spacing w:val="8"/>
          <w:sz w:val="20"/>
          <w:szCs w:val="20"/>
        </w:rPr>
        <w:t>;</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proofErr w:type="gramStart"/>
      <w:r>
        <w:rPr>
          <w:rFonts w:ascii="Trebuchet MS" w:hAnsi="Trebuchet MS"/>
          <w:color w:val="333333"/>
          <w:spacing w:val="8"/>
          <w:sz w:val="20"/>
          <w:szCs w:val="20"/>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rebuchet MS" w:hAnsi="Trebuchet MS"/>
          <w:color w:val="333333"/>
          <w:spacing w:val="8"/>
          <w:sz w:val="20"/>
          <w:szCs w:val="20"/>
        </w:rPr>
        <w:t xml:space="preserve"> </w:t>
      </w:r>
      <w:proofErr w:type="gramStart"/>
      <w:r>
        <w:rPr>
          <w:rFonts w:ascii="Trebuchet MS" w:hAnsi="Trebuchet MS"/>
          <w:color w:val="333333"/>
          <w:spacing w:val="8"/>
          <w:sz w:val="20"/>
          <w:szCs w:val="20"/>
        </w:rPr>
        <w:t>соответствии</w:t>
      </w:r>
      <w:proofErr w:type="gramEnd"/>
      <w:r>
        <w:rPr>
          <w:rFonts w:ascii="Trebuchet MS" w:hAnsi="Trebuchet MS"/>
          <w:color w:val="333333"/>
          <w:spacing w:val="8"/>
          <w:sz w:val="20"/>
          <w:szCs w:val="2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8) представления подложных документов или заведомо ложных сведений при поступлении на муниципальную службу;</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9) непредставления предусмотренных настоящим Федеральным </w:t>
      </w:r>
      <w:hyperlink r:id="rId16" w:anchor="dst100136" w:history="1">
        <w:r>
          <w:rPr>
            <w:rStyle w:val="a3"/>
            <w:rFonts w:ascii="Trebuchet MS" w:eastAsiaTheme="majorEastAsia" w:hAnsi="Trebuchet MS"/>
            <w:color w:val="08476A"/>
            <w:spacing w:val="8"/>
            <w:sz w:val="20"/>
            <w:szCs w:val="20"/>
          </w:rPr>
          <w:t>законом</w:t>
        </w:r>
      </w:hyperlink>
      <w:r>
        <w:rPr>
          <w:rFonts w:ascii="Trebuchet MS" w:hAnsi="Trebuchet MS"/>
          <w:color w:val="333333"/>
          <w:spacing w:val="8"/>
          <w:sz w:val="20"/>
          <w:szCs w:val="20"/>
        </w:rPr>
        <w:t>, Федеральным </w:t>
      </w:r>
      <w:hyperlink r:id="rId17" w:anchor="dst11" w:history="1">
        <w:r>
          <w:rPr>
            <w:rStyle w:val="a3"/>
            <w:rFonts w:ascii="Trebuchet MS" w:eastAsiaTheme="majorEastAsia" w:hAnsi="Trebuchet MS"/>
            <w:color w:val="08476A"/>
            <w:spacing w:val="8"/>
            <w:sz w:val="20"/>
            <w:szCs w:val="20"/>
          </w:rPr>
          <w:t>законом</w:t>
        </w:r>
      </w:hyperlink>
      <w:r>
        <w:rPr>
          <w:rFonts w:ascii="Trebuchet MS" w:hAnsi="Trebuchet MS"/>
          <w:color w:val="333333"/>
          <w:spacing w:val="8"/>
          <w:sz w:val="20"/>
          <w:szCs w:val="20"/>
        </w:rPr>
        <w:t> от 25 декабря 2008 года N 273-ФЗ «О противодействии коррупции» и другими федеральными </w:t>
      </w:r>
      <w:hyperlink r:id="rId18" w:anchor="dst100027" w:history="1">
        <w:r>
          <w:rPr>
            <w:rStyle w:val="a3"/>
            <w:rFonts w:ascii="Trebuchet MS" w:eastAsiaTheme="majorEastAsia" w:hAnsi="Trebuchet MS"/>
            <w:color w:val="08476A"/>
            <w:spacing w:val="8"/>
            <w:sz w:val="20"/>
            <w:szCs w:val="20"/>
          </w:rPr>
          <w:t>законами</w:t>
        </w:r>
      </w:hyperlink>
      <w:r>
        <w:rPr>
          <w:rFonts w:ascii="Trebuchet MS" w:hAnsi="Trebuchet MS"/>
          <w:color w:val="333333"/>
          <w:spacing w:val="8"/>
          <w:sz w:val="20"/>
          <w:szCs w:val="20"/>
        </w:rPr>
        <w:t> сведений или представления заведомо недостоверных или неполных сведений при поступлении на муниципальную службу;</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9.1) непредставления сведений, предусмотренных </w:t>
      </w:r>
      <w:hyperlink r:id="rId19" w:anchor="dst100314" w:history="1">
        <w:r>
          <w:rPr>
            <w:rStyle w:val="a3"/>
            <w:rFonts w:ascii="Trebuchet MS" w:eastAsiaTheme="majorEastAsia" w:hAnsi="Trebuchet MS"/>
            <w:color w:val="08476A"/>
            <w:spacing w:val="8"/>
            <w:sz w:val="20"/>
            <w:szCs w:val="20"/>
          </w:rPr>
          <w:t>статьей 15.1</w:t>
        </w:r>
      </w:hyperlink>
      <w:r>
        <w:rPr>
          <w:rFonts w:ascii="Trebuchet MS" w:hAnsi="Trebuchet MS"/>
          <w:color w:val="333333"/>
          <w:spacing w:val="8"/>
          <w:sz w:val="20"/>
          <w:szCs w:val="20"/>
        </w:rPr>
        <w:t> настоящего Федерального закона;</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proofErr w:type="gramStart"/>
      <w:r>
        <w:rPr>
          <w:rFonts w:ascii="Trebuchet MS" w:hAnsi="Trebuchet MS"/>
          <w:color w:val="333333"/>
          <w:spacing w:val="8"/>
          <w:sz w:val="20"/>
          <w:szCs w:val="20"/>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Pr>
          <w:rFonts w:ascii="Trebuchet MS" w:hAnsi="Trebuchet MS"/>
          <w:color w:val="333333"/>
          <w:spacing w:val="8"/>
          <w:sz w:val="20"/>
          <w:szCs w:val="20"/>
        </w:rPr>
        <w:t xml:space="preserve"> </w:t>
      </w:r>
      <w:proofErr w:type="gramStart"/>
      <w:r>
        <w:rPr>
          <w:rFonts w:ascii="Trebuchet MS" w:hAnsi="Trebuchet MS"/>
          <w:color w:val="333333"/>
          <w:spacing w:val="8"/>
          <w:sz w:val="20"/>
          <w:szCs w:val="20"/>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B422F9" w:rsidRDefault="00B422F9" w:rsidP="00B422F9">
      <w:pPr>
        <w:numPr>
          <w:ilvl w:val="0"/>
          <w:numId w:val="15"/>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Style w:val="a5"/>
          <w:rFonts w:ascii="Trebuchet MS" w:hAnsi="Trebuchet MS"/>
          <w:color w:val="333333"/>
          <w:spacing w:val="8"/>
          <w:sz w:val="20"/>
          <w:szCs w:val="20"/>
        </w:rPr>
        <w:t>Статья 12. Запреты, связанные с муниципальной службой.</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В связи с прохождением муниципальной службы муниципальному служащему запрещается:</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1) замещать должность муниципальной службы в случае:</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а) избрания или назначения на государственную должность Российской Федерации либо на государственную должность Вологодской области, а также в случае назначения на должность государственной службы;</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б) избрания или назначения на муниципальную должность;</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w:t>
      </w:r>
      <w:r>
        <w:rPr>
          <w:rFonts w:ascii="Trebuchet MS" w:hAnsi="Trebuchet MS"/>
          <w:color w:val="333333"/>
          <w:spacing w:val="8"/>
          <w:sz w:val="20"/>
          <w:szCs w:val="20"/>
        </w:rPr>
        <w:lastRenderedPageBreak/>
        <w:t>местного самоуправления, аппарате избирательной комиссии муниципального образования;</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Pr>
          <w:rFonts w:ascii="Trebuchet MS" w:hAnsi="Trebuchet MS"/>
          <w:color w:val="333333"/>
          <w:spacing w:val="8"/>
          <w:sz w:val="20"/>
          <w:szCs w:val="20"/>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w:t>
      </w:r>
      <w:proofErr w:type="gramEnd"/>
      <w:r>
        <w:rPr>
          <w:rFonts w:ascii="Trebuchet MS" w:hAnsi="Trebuchet MS"/>
          <w:color w:val="333333"/>
          <w:spacing w:val="8"/>
          <w:sz w:val="20"/>
          <w:szCs w:val="20"/>
        </w:rPr>
        <w:t>,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20" w:anchor="dst100288" w:history="1">
        <w:r>
          <w:rPr>
            <w:rStyle w:val="a3"/>
            <w:rFonts w:ascii="Trebuchet MS" w:eastAsiaTheme="majorEastAsia" w:hAnsi="Trebuchet MS"/>
            <w:color w:val="08476A"/>
            <w:spacing w:val="8"/>
            <w:sz w:val="20"/>
            <w:szCs w:val="20"/>
          </w:rPr>
          <w:t>законами</w:t>
        </w:r>
      </w:hyperlink>
      <w:r>
        <w:rPr>
          <w:rFonts w:ascii="Trebuchet MS" w:hAnsi="Trebuchet MS"/>
          <w:color w:val="333333"/>
          <w:spacing w:val="8"/>
          <w:sz w:val="20"/>
          <w:szCs w:val="20"/>
        </w:rPr>
        <w:t>;</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сельского поселения «сельсовет «</w:t>
      </w:r>
      <w:proofErr w:type="spellStart"/>
      <w:r>
        <w:rPr>
          <w:rFonts w:ascii="Trebuchet MS" w:hAnsi="Trebuchet MS"/>
          <w:color w:val="333333"/>
          <w:spacing w:val="8"/>
          <w:sz w:val="20"/>
          <w:szCs w:val="20"/>
        </w:rPr>
        <w:t>Малоарешевский</w:t>
      </w:r>
      <w:proofErr w:type="spellEnd"/>
      <w:r>
        <w:rPr>
          <w:rFonts w:ascii="Trebuchet MS" w:hAnsi="Trebuchet MS"/>
          <w:color w:val="333333"/>
          <w:spacing w:val="8"/>
          <w:sz w:val="20"/>
          <w:szCs w:val="20"/>
        </w:rPr>
        <w:t>» за исключением случаев, установленных Гражданским </w:t>
      </w:r>
      <w:hyperlink r:id="rId21" w:anchor="dst102904" w:history="1">
        <w:r>
          <w:rPr>
            <w:rStyle w:val="a3"/>
            <w:rFonts w:ascii="Trebuchet MS" w:eastAsiaTheme="majorEastAsia" w:hAnsi="Trebuchet MS"/>
            <w:color w:val="08476A"/>
            <w:spacing w:val="8"/>
            <w:sz w:val="20"/>
            <w:szCs w:val="20"/>
          </w:rPr>
          <w:t>кодексом</w:t>
        </w:r>
      </w:hyperlink>
      <w:r>
        <w:rPr>
          <w:rFonts w:ascii="Trebuchet MS" w:hAnsi="Trebuchet MS"/>
          <w:color w:val="333333"/>
          <w:spacing w:val="8"/>
          <w:sz w:val="20"/>
          <w:szCs w:val="20"/>
        </w:rPr>
        <w:t>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2" w:anchor="dst100052" w:history="1">
        <w:r>
          <w:rPr>
            <w:rStyle w:val="a3"/>
            <w:rFonts w:ascii="Trebuchet MS" w:eastAsiaTheme="majorEastAsia" w:hAnsi="Trebuchet MS"/>
            <w:color w:val="08476A"/>
            <w:spacing w:val="8"/>
            <w:sz w:val="20"/>
            <w:szCs w:val="20"/>
          </w:rPr>
          <w:t>порядке</w:t>
        </w:r>
      </w:hyperlink>
      <w:r>
        <w:rPr>
          <w:rFonts w:ascii="Trebuchet MS" w:hAnsi="Trebuchet MS"/>
          <w:color w:val="333333"/>
          <w:spacing w:val="8"/>
          <w:sz w:val="20"/>
          <w:szCs w:val="20"/>
        </w:rPr>
        <w:t>, устанавливаемом нормативными правовыми актами Российской Федерации;</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proofErr w:type="gramStart"/>
      <w:r>
        <w:rPr>
          <w:rFonts w:ascii="Trebuchet MS" w:hAnsi="Trebuchet MS"/>
          <w:color w:val="333333"/>
          <w:spacing w:val="8"/>
          <w:sz w:val="20"/>
          <w:szCs w:val="20"/>
        </w:rPr>
        <w:t xml:space="preserve">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w:t>
      </w:r>
      <w:proofErr w:type="spellStart"/>
      <w:r>
        <w:rPr>
          <w:rFonts w:ascii="Trebuchet MS" w:hAnsi="Trebuchet MS"/>
          <w:color w:val="333333"/>
          <w:spacing w:val="8"/>
          <w:sz w:val="20"/>
          <w:szCs w:val="20"/>
        </w:rPr>
        <w:t>Малоарешевского</w:t>
      </w:r>
      <w:proofErr w:type="spellEnd"/>
      <w:r>
        <w:rPr>
          <w:rFonts w:ascii="Trebuchet MS" w:hAnsi="Trebuchet MS"/>
          <w:color w:val="333333"/>
          <w:spacing w:val="8"/>
          <w:sz w:val="20"/>
          <w:szCs w:val="20"/>
        </w:rPr>
        <w:t xml:space="preserve"> сельского поселения,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8) разглашать или использовать в целях, не связанных с муниципальной службой, сведения, отнесенные в соответствии с федеральными законами к </w:t>
      </w:r>
      <w:hyperlink r:id="rId23" w:anchor="dst100011" w:history="1">
        <w:r>
          <w:rPr>
            <w:rStyle w:val="a3"/>
            <w:rFonts w:ascii="Trebuchet MS" w:eastAsiaTheme="majorEastAsia" w:hAnsi="Trebuchet MS"/>
            <w:color w:val="08476A"/>
            <w:spacing w:val="8"/>
            <w:sz w:val="20"/>
            <w:szCs w:val="20"/>
          </w:rPr>
          <w:t>сведениям</w:t>
        </w:r>
      </w:hyperlink>
      <w:r>
        <w:rPr>
          <w:rFonts w:ascii="Trebuchet MS" w:hAnsi="Trebuchet MS"/>
          <w:color w:val="333333"/>
          <w:spacing w:val="8"/>
          <w:sz w:val="20"/>
          <w:szCs w:val="20"/>
        </w:rPr>
        <w:t> конфиденциального характера, или служебную информацию, ставшие ему известными в связи с исполнением должностных обязанностей;</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руководителей, если это не входит в его должностные обязанности;</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10)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11) использовать преимущества должностного положения для предвыборной агитации, а также для агитации по вопросам референдума;</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lastRenderedPageBreak/>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14) прекращать исполнение должностных обязанностей в целях урегулирования трудового спора;</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422F9" w:rsidRDefault="00B422F9" w:rsidP="00B422F9">
      <w:pPr>
        <w:numPr>
          <w:ilvl w:val="0"/>
          <w:numId w:val="16"/>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422F9" w:rsidRDefault="00B422F9" w:rsidP="00B422F9">
      <w:pPr>
        <w:numPr>
          <w:ilvl w:val="0"/>
          <w:numId w:val="17"/>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B422F9" w:rsidRDefault="00B422F9" w:rsidP="00B422F9">
      <w:pPr>
        <w:numPr>
          <w:ilvl w:val="0"/>
          <w:numId w:val="17"/>
        </w:numPr>
        <w:shd w:val="clear" w:color="auto" w:fill="FFFFFF"/>
        <w:spacing w:before="100" w:beforeAutospacing="1" w:after="100" w:afterAutospacing="1"/>
        <w:jc w:val="both"/>
        <w:rPr>
          <w:rFonts w:ascii="Trebuchet MS" w:hAnsi="Trebuchet MS"/>
          <w:color w:val="333333"/>
          <w:spacing w:val="8"/>
          <w:sz w:val="20"/>
          <w:szCs w:val="20"/>
        </w:rPr>
      </w:pPr>
      <w:proofErr w:type="gramStart"/>
      <w:r>
        <w:rPr>
          <w:rFonts w:ascii="Trebuchet MS" w:hAnsi="Trebuchet MS"/>
          <w:color w:val="333333"/>
          <w:spacing w:val="8"/>
          <w:sz w:val="20"/>
          <w:szCs w:val="20"/>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rFonts w:ascii="Trebuchet MS" w:hAnsi="Trebuchet MS"/>
          <w:color w:val="333333"/>
          <w:spacing w:val="8"/>
          <w:sz w:val="20"/>
          <w:szCs w:val="20"/>
        </w:rPr>
        <w:t xml:space="preserve"> должностные (служебные) обязанности муниципального служащего, </w:t>
      </w:r>
      <w:proofErr w:type="gramStart"/>
      <w:r>
        <w:rPr>
          <w:rFonts w:ascii="Trebuchet MS" w:hAnsi="Trebuchet MS"/>
          <w:color w:val="333333"/>
          <w:spacing w:val="8"/>
          <w:sz w:val="20"/>
          <w:szCs w:val="20"/>
        </w:rPr>
        <w:t>без</w:t>
      </w:r>
      <w:proofErr w:type="gramEnd"/>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устанавливаемыми нормативными правовыми актами Российской Федерации.</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Style w:val="a5"/>
          <w:rFonts w:ascii="Trebuchet MS" w:hAnsi="Trebuchet MS"/>
          <w:color w:val="333333"/>
          <w:spacing w:val="8"/>
          <w:sz w:val="20"/>
          <w:szCs w:val="20"/>
        </w:rPr>
        <w:t>Статья 13. Сведения о доходах, расходах, об имуществе и обязательствах</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Style w:val="a5"/>
          <w:rFonts w:ascii="Trebuchet MS" w:hAnsi="Trebuchet MS"/>
          <w:color w:val="333333"/>
          <w:spacing w:val="8"/>
          <w:sz w:val="20"/>
          <w:szCs w:val="20"/>
        </w:rPr>
        <w:t>имущественного характера муниципального служащего.</w:t>
      </w:r>
    </w:p>
    <w:p w:rsidR="00B422F9" w:rsidRDefault="00B422F9" w:rsidP="00B422F9">
      <w:pPr>
        <w:numPr>
          <w:ilvl w:val="0"/>
          <w:numId w:val="18"/>
        </w:numPr>
        <w:shd w:val="clear" w:color="auto" w:fill="FFFFFF"/>
        <w:spacing w:before="100" w:beforeAutospacing="1" w:after="100" w:afterAutospacing="1"/>
        <w:jc w:val="both"/>
        <w:rPr>
          <w:rFonts w:ascii="Trebuchet MS" w:hAnsi="Trebuchet MS"/>
          <w:color w:val="333333"/>
          <w:spacing w:val="8"/>
          <w:sz w:val="20"/>
          <w:szCs w:val="20"/>
        </w:rPr>
      </w:pPr>
      <w:proofErr w:type="gramStart"/>
      <w:r>
        <w:rPr>
          <w:rFonts w:ascii="Trebuchet MS" w:hAnsi="Trebuchet MS"/>
          <w:color w:val="333333"/>
          <w:spacing w:val="8"/>
          <w:sz w:val="20"/>
          <w:szCs w:val="20"/>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w:t>
      </w:r>
      <w:r>
        <w:rPr>
          <w:rFonts w:ascii="Trebuchet MS" w:hAnsi="Trebuchet MS"/>
          <w:color w:val="333333"/>
          <w:spacing w:val="8"/>
          <w:sz w:val="20"/>
          <w:szCs w:val="20"/>
        </w:rPr>
        <w:lastRenderedPageBreak/>
        <w:t>несовершеннолетних детей.</w:t>
      </w:r>
      <w:proofErr w:type="gramEnd"/>
      <w:r>
        <w:rPr>
          <w:rFonts w:ascii="Trebuchet MS" w:hAnsi="Trebuchet MS"/>
          <w:color w:val="333333"/>
          <w:spacing w:val="8"/>
          <w:sz w:val="20"/>
          <w:szCs w:val="20"/>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Дагестан.</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Дагестан.</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 xml:space="preserve">1.2. </w:t>
      </w:r>
      <w:proofErr w:type="gramStart"/>
      <w:r>
        <w:rPr>
          <w:rFonts w:ascii="Trebuchet MS" w:hAnsi="Trebuchet MS"/>
          <w:color w:val="333333"/>
          <w:spacing w:val="8"/>
          <w:sz w:val="20"/>
          <w:szCs w:val="20"/>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N 273-ФЗ «О противодействии коррупции»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rPr>
          <w:rFonts w:ascii="Trebuchet MS" w:hAnsi="Trebuchet MS"/>
          <w:color w:val="333333"/>
          <w:spacing w:val="8"/>
          <w:sz w:val="20"/>
          <w:szCs w:val="20"/>
        </w:rPr>
        <w:t>, законами и иными нормативными правовыми актами субъектов Российской Федерации, муниципальными правовыми актами.</w:t>
      </w:r>
    </w:p>
    <w:p w:rsidR="00B422F9" w:rsidRDefault="00B422F9" w:rsidP="00B422F9">
      <w:pPr>
        <w:numPr>
          <w:ilvl w:val="0"/>
          <w:numId w:val="19"/>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 xml:space="preserve">Сведения о доходах, расходах, об имуществе и обязательствах имущественного характера, представляемые муниципальным служащим </w:t>
      </w:r>
      <w:proofErr w:type="gramStart"/>
      <w:r>
        <w:rPr>
          <w:rFonts w:ascii="Trebuchet MS" w:hAnsi="Trebuchet MS"/>
          <w:color w:val="333333"/>
          <w:spacing w:val="8"/>
          <w:sz w:val="20"/>
          <w:szCs w:val="20"/>
        </w:rPr>
        <w:t>в</w:t>
      </w:r>
      <w:proofErr w:type="gramEnd"/>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proofErr w:type="gramStart"/>
      <w:r>
        <w:rPr>
          <w:rFonts w:ascii="Trebuchet MS" w:hAnsi="Trebuchet MS"/>
          <w:color w:val="333333"/>
          <w:spacing w:val="8"/>
          <w:sz w:val="20"/>
          <w:szCs w:val="20"/>
        </w:rPr>
        <w:t>соответствии</w:t>
      </w:r>
      <w:proofErr w:type="gramEnd"/>
      <w:r>
        <w:rPr>
          <w:rFonts w:ascii="Trebuchet MS" w:hAnsi="Trebuchet MS"/>
          <w:color w:val="333333"/>
          <w:spacing w:val="8"/>
          <w:sz w:val="20"/>
          <w:szCs w:val="20"/>
        </w:rPr>
        <w:t xml:space="preserve">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B422F9" w:rsidRDefault="00B422F9" w:rsidP="00B422F9">
      <w:pPr>
        <w:numPr>
          <w:ilvl w:val="0"/>
          <w:numId w:val="20"/>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422F9" w:rsidRDefault="00B422F9" w:rsidP="00B422F9">
      <w:pPr>
        <w:numPr>
          <w:ilvl w:val="0"/>
          <w:numId w:val="20"/>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422F9" w:rsidRDefault="00B422F9" w:rsidP="00B422F9">
      <w:pPr>
        <w:numPr>
          <w:ilvl w:val="0"/>
          <w:numId w:val="20"/>
        </w:numPr>
        <w:shd w:val="clear" w:color="auto" w:fill="FFFFFF"/>
        <w:spacing w:before="100" w:beforeAutospacing="1" w:after="100" w:afterAutospacing="1"/>
        <w:jc w:val="both"/>
        <w:rPr>
          <w:rFonts w:ascii="Trebuchet MS" w:hAnsi="Trebuchet MS"/>
          <w:color w:val="333333"/>
          <w:spacing w:val="8"/>
          <w:sz w:val="20"/>
          <w:szCs w:val="20"/>
        </w:rPr>
      </w:pPr>
      <w:proofErr w:type="gramStart"/>
      <w:r>
        <w:rPr>
          <w:rFonts w:ascii="Trebuchet MS" w:hAnsi="Trebuchet MS"/>
          <w:color w:val="333333"/>
          <w:spacing w:val="8"/>
          <w:sz w:val="20"/>
          <w:szCs w:val="20"/>
        </w:rPr>
        <w:t>Непредставление муниципальным служащим сведений о своих доходах, о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B422F9" w:rsidRDefault="00B422F9" w:rsidP="00B422F9">
      <w:pPr>
        <w:numPr>
          <w:ilvl w:val="0"/>
          <w:numId w:val="20"/>
        </w:numPr>
        <w:shd w:val="clear" w:color="auto" w:fill="FFFFFF"/>
        <w:spacing w:before="100" w:beforeAutospacing="1" w:after="100" w:afterAutospacing="1"/>
        <w:jc w:val="both"/>
        <w:rPr>
          <w:rFonts w:ascii="Trebuchet MS" w:hAnsi="Trebuchet MS"/>
          <w:color w:val="333333"/>
          <w:spacing w:val="8"/>
          <w:sz w:val="20"/>
          <w:szCs w:val="20"/>
        </w:rPr>
      </w:pPr>
      <w:proofErr w:type="gramStart"/>
      <w:r>
        <w:rPr>
          <w:rFonts w:ascii="Trebuchet MS" w:hAnsi="Trebuchet MS"/>
          <w:color w:val="333333"/>
          <w:spacing w:val="8"/>
          <w:sz w:val="20"/>
          <w:szCs w:val="20"/>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w:t>
      </w:r>
      <w:proofErr w:type="gramEnd"/>
      <w:r>
        <w:rPr>
          <w:rFonts w:ascii="Trebuchet MS" w:hAnsi="Trebuchet MS"/>
          <w:color w:val="333333"/>
          <w:spacing w:val="8"/>
          <w:sz w:val="20"/>
          <w:szCs w:val="20"/>
        </w:rPr>
        <w:t xml:space="preserve"> </w:t>
      </w:r>
      <w:proofErr w:type="gramStart"/>
      <w:r>
        <w:rPr>
          <w:rFonts w:ascii="Trebuchet MS" w:hAnsi="Trebuchet MS"/>
          <w:color w:val="333333"/>
          <w:spacing w:val="8"/>
          <w:sz w:val="20"/>
          <w:szCs w:val="20"/>
        </w:rPr>
        <w:t>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 правовым актом, принятым Законодательным Собранием Республики Дагестан.</w:t>
      </w:r>
      <w:proofErr w:type="gramEnd"/>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lastRenderedPageBreak/>
        <w:t xml:space="preserve">6.1. </w:t>
      </w:r>
      <w:proofErr w:type="gramStart"/>
      <w:r>
        <w:rPr>
          <w:rFonts w:ascii="Trebuchet MS" w:hAnsi="Trebuchet MS"/>
          <w:color w:val="333333"/>
          <w:spacing w:val="8"/>
          <w:sz w:val="20"/>
          <w:szCs w:val="20"/>
        </w:rPr>
        <w:t>Проверка достоверности и полноты сведений о расходах в отношении муниципального служащего, его супруги (супруга) и (или)  несовершеннолетних детей, представляемых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осуществляется уполномоченным органом исполнительной власти Республики Дагестан в порядке, определяемом нормативным правовым актом  Президентом Республики</w:t>
      </w:r>
      <w:proofErr w:type="gramEnd"/>
      <w:r>
        <w:rPr>
          <w:rFonts w:ascii="Trebuchet MS" w:hAnsi="Trebuchet MS"/>
          <w:color w:val="333333"/>
          <w:spacing w:val="8"/>
          <w:sz w:val="20"/>
          <w:szCs w:val="20"/>
        </w:rPr>
        <w:t xml:space="preserve"> Дагестан.</w:t>
      </w:r>
    </w:p>
    <w:p w:rsidR="00B422F9" w:rsidRDefault="00B422F9" w:rsidP="00B422F9">
      <w:pPr>
        <w:numPr>
          <w:ilvl w:val="0"/>
          <w:numId w:val="21"/>
        </w:numPr>
        <w:shd w:val="clear" w:color="auto" w:fill="FFFFFF"/>
        <w:spacing w:before="100" w:beforeAutospacing="1" w:after="100" w:afterAutospacing="1"/>
        <w:jc w:val="both"/>
        <w:rPr>
          <w:rFonts w:ascii="Trebuchet MS" w:hAnsi="Trebuchet MS"/>
          <w:color w:val="333333"/>
          <w:spacing w:val="8"/>
          <w:sz w:val="20"/>
          <w:szCs w:val="20"/>
        </w:rPr>
      </w:pPr>
      <w:proofErr w:type="gramStart"/>
      <w:r>
        <w:rPr>
          <w:rFonts w:ascii="Trebuchet MS" w:hAnsi="Trebuchet MS"/>
          <w:color w:val="333333"/>
          <w:spacing w:val="8"/>
          <w:sz w:val="20"/>
          <w:szCs w:val="20"/>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статьи 15 Федерального закона от 02 марта 2007 года № 25-ФЗ «О муниципальной службе в Российской Федерации»,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Республики Дагестан.</w:t>
      </w:r>
      <w:proofErr w:type="gramEnd"/>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Style w:val="a5"/>
          <w:rFonts w:ascii="Trebuchet MS" w:hAnsi="Trebuchet MS"/>
          <w:color w:val="333333"/>
          <w:spacing w:val="8"/>
          <w:sz w:val="20"/>
          <w:szCs w:val="20"/>
        </w:rPr>
        <w:t> </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Style w:val="a5"/>
          <w:rFonts w:ascii="Trebuchet MS" w:hAnsi="Trebuchet MS"/>
          <w:color w:val="333333"/>
          <w:spacing w:val="8"/>
          <w:sz w:val="20"/>
          <w:szCs w:val="20"/>
        </w:rPr>
        <w:t>Глава 4. Порядок поступления на муниципальную службу, её прохождение и прекращение</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Style w:val="a5"/>
          <w:rFonts w:ascii="Trebuchet MS" w:hAnsi="Trebuchet MS"/>
          <w:color w:val="333333"/>
          <w:spacing w:val="8"/>
          <w:sz w:val="20"/>
          <w:szCs w:val="20"/>
        </w:rPr>
        <w:t>Статья 14. Поступление на муниципальную службу.</w:t>
      </w:r>
    </w:p>
    <w:p w:rsidR="00B422F9" w:rsidRDefault="00B422F9" w:rsidP="00B422F9">
      <w:pPr>
        <w:numPr>
          <w:ilvl w:val="0"/>
          <w:numId w:val="22"/>
        </w:numPr>
        <w:shd w:val="clear" w:color="auto" w:fill="FFFFFF"/>
        <w:spacing w:before="100" w:beforeAutospacing="1" w:after="100" w:afterAutospacing="1"/>
        <w:jc w:val="both"/>
        <w:rPr>
          <w:rFonts w:ascii="Trebuchet MS" w:hAnsi="Trebuchet MS"/>
          <w:color w:val="333333"/>
          <w:spacing w:val="8"/>
          <w:sz w:val="20"/>
          <w:szCs w:val="20"/>
        </w:rPr>
      </w:pPr>
      <w:proofErr w:type="gramStart"/>
      <w:r>
        <w:rPr>
          <w:rFonts w:ascii="Trebuchet MS" w:hAnsi="Trebuchet MS"/>
          <w:color w:val="333333"/>
          <w:spacing w:val="8"/>
          <w:sz w:val="20"/>
          <w:szCs w:val="20"/>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статье 13 Федеральным законом от 02.03.2007 N 25-ФЗ «О муниципальной службе в Российской Федерации» в качестве ограничений, связанных с муниципальной службой.</w:t>
      </w:r>
      <w:proofErr w:type="gramEnd"/>
    </w:p>
    <w:p w:rsidR="00B422F9" w:rsidRDefault="00B422F9" w:rsidP="00B422F9">
      <w:pPr>
        <w:numPr>
          <w:ilvl w:val="0"/>
          <w:numId w:val="22"/>
        </w:numPr>
        <w:shd w:val="clear" w:color="auto" w:fill="FFFFFF"/>
        <w:spacing w:before="100" w:beforeAutospacing="1" w:after="100" w:afterAutospacing="1"/>
        <w:jc w:val="both"/>
        <w:rPr>
          <w:rFonts w:ascii="Trebuchet MS" w:hAnsi="Trebuchet MS"/>
          <w:color w:val="333333"/>
          <w:spacing w:val="8"/>
          <w:sz w:val="20"/>
          <w:szCs w:val="20"/>
        </w:rPr>
      </w:pPr>
      <w:proofErr w:type="gramStart"/>
      <w:r>
        <w:rPr>
          <w:rFonts w:ascii="Trebuchet MS" w:hAnsi="Trebuchet MS"/>
          <w:color w:val="333333"/>
          <w:spacing w:val="8"/>
          <w:sz w:val="20"/>
          <w:szCs w:val="20"/>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B422F9" w:rsidRDefault="00B422F9" w:rsidP="00B422F9">
      <w:pPr>
        <w:numPr>
          <w:ilvl w:val="0"/>
          <w:numId w:val="22"/>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При поступлении на муниципальную службу гражданин представляет:</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1) заявление с просьбой о поступлении на муниципальную службу и замещении должности муниципальной службы;</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2) собственноручно заполненную и подписанную анкету по форме,</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установленной Правительством Российской Федерации;</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3) паспорт;</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4) трудовую книжку, за исключением случаев, когда трудовой договор (контракт) заключается впервые;</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5) документ об образовании;</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7) свидетельство о постановке физического лица на учет в налоговом органе по месту жительства на территории Российской Федерации;</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8) документы воинского учета — для военнообязанных и лиц, подлежащих призыву на военную службу;</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9) заключение медицинского учреждения об отсутствии заболевания,</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proofErr w:type="gramStart"/>
      <w:r>
        <w:rPr>
          <w:rFonts w:ascii="Trebuchet MS" w:hAnsi="Trebuchet MS"/>
          <w:color w:val="333333"/>
          <w:spacing w:val="8"/>
          <w:sz w:val="20"/>
          <w:szCs w:val="20"/>
        </w:rPr>
        <w:t>препятствующего</w:t>
      </w:r>
      <w:proofErr w:type="gramEnd"/>
      <w:r>
        <w:rPr>
          <w:rFonts w:ascii="Trebuchet MS" w:hAnsi="Trebuchet MS"/>
          <w:color w:val="333333"/>
          <w:spacing w:val="8"/>
          <w:sz w:val="20"/>
          <w:szCs w:val="20"/>
        </w:rPr>
        <w:t xml:space="preserve"> поступлению на муниципальную службу;</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10.1) сведения, предусмотренные статьей 15.1 Федерального закона от 02.03.2007 N 25-ФЗ «О муниципальной службе в Российской Федерации»;</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422F9" w:rsidRDefault="00B422F9" w:rsidP="00B422F9">
      <w:pPr>
        <w:numPr>
          <w:ilvl w:val="0"/>
          <w:numId w:val="23"/>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lastRenderedPageBreak/>
        <w:t>Сведения, представленные гражданином при поступлении на муниципальную службу, могут подвергаться проверке в установленном федеральными законами порядке.</w:t>
      </w:r>
    </w:p>
    <w:p w:rsidR="00B422F9" w:rsidRDefault="00B422F9" w:rsidP="00B422F9">
      <w:pPr>
        <w:numPr>
          <w:ilvl w:val="0"/>
          <w:numId w:val="23"/>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В случае установления в процессе проверки, указанной в части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422F9" w:rsidRDefault="00B422F9" w:rsidP="00B422F9">
      <w:pPr>
        <w:numPr>
          <w:ilvl w:val="0"/>
          <w:numId w:val="23"/>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 xml:space="preserve">Поступление гражданина на муниципальную службу осуществляется </w:t>
      </w:r>
      <w:proofErr w:type="gramStart"/>
      <w:r>
        <w:rPr>
          <w:rFonts w:ascii="Trebuchet MS" w:hAnsi="Trebuchet MS"/>
          <w:color w:val="333333"/>
          <w:spacing w:val="8"/>
          <w:sz w:val="20"/>
          <w:szCs w:val="20"/>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Pr>
          <w:rFonts w:ascii="Trebuchet MS" w:hAnsi="Trebuchet MS"/>
          <w:color w:val="333333"/>
          <w:spacing w:val="8"/>
          <w:sz w:val="20"/>
          <w:szCs w:val="20"/>
        </w:rPr>
        <w:t xml:space="preserve"> с учетом особенностей, предусмотренных Федеральным законом от 02.03.2007 N 25-ФЗ «О муниципальной службе в Российской Федерации».</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 xml:space="preserve">7 . Поступление гражданина на муниципальную службу оформляется распоряжением администрации сельского поселения «сельсовет </w:t>
      </w:r>
      <w:proofErr w:type="spellStart"/>
      <w:r>
        <w:rPr>
          <w:rFonts w:ascii="Trebuchet MS" w:hAnsi="Trebuchet MS"/>
          <w:color w:val="333333"/>
          <w:spacing w:val="8"/>
          <w:sz w:val="20"/>
          <w:szCs w:val="20"/>
        </w:rPr>
        <w:t>Малоарешевский</w:t>
      </w:r>
      <w:proofErr w:type="spellEnd"/>
      <w:r>
        <w:rPr>
          <w:rFonts w:ascii="Trebuchet MS" w:hAnsi="Trebuchet MS"/>
          <w:color w:val="333333"/>
          <w:spacing w:val="8"/>
          <w:sz w:val="20"/>
          <w:szCs w:val="20"/>
        </w:rPr>
        <w:t>» о назначении на должность муниципальной службы.</w:t>
      </w:r>
    </w:p>
    <w:p w:rsidR="00B422F9" w:rsidRDefault="00B422F9" w:rsidP="00B422F9">
      <w:pPr>
        <w:numPr>
          <w:ilvl w:val="0"/>
          <w:numId w:val="24"/>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Сторонами трудового договора при поступлении на муниципальную службу являются глава администрации сельского поселения «сельсовет «</w:t>
      </w:r>
      <w:proofErr w:type="spellStart"/>
      <w:r>
        <w:rPr>
          <w:rFonts w:ascii="Trebuchet MS" w:hAnsi="Trebuchet MS"/>
          <w:color w:val="333333"/>
          <w:spacing w:val="8"/>
          <w:sz w:val="20"/>
          <w:szCs w:val="20"/>
        </w:rPr>
        <w:t>Малоарешевский</w:t>
      </w:r>
      <w:proofErr w:type="spellEnd"/>
      <w:r>
        <w:rPr>
          <w:rFonts w:ascii="Trebuchet MS" w:hAnsi="Trebuchet MS"/>
          <w:color w:val="333333"/>
          <w:spacing w:val="8"/>
          <w:sz w:val="20"/>
          <w:szCs w:val="20"/>
        </w:rPr>
        <w:t>» и муниципальный служащий.</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Style w:val="a5"/>
          <w:rFonts w:ascii="Trebuchet MS" w:hAnsi="Trebuchet MS"/>
          <w:color w:val="333333"/>
          <w:spacing w:val="8"/>
          <w:sz w:val="20"/>
          <w:szCs w:val="20"/>
        </w:rPr>
        <w:t>Статья 15. Конкурс на замещение должности муниципальной службы.</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1.По инициативе главы администрации сельского поселения «сельсовет «</w:t>
      </w:r>
      <w:proofErr w:type="spellStart"/>
      <w:r>
        <w:rPr>
          <w:rFonts w:ascii="Trebuchet MS" w:hAnsi="Trebuchet MS"/>
          <w:color w:val="333333"/>
          <w:spacing w:val="8"/>
          <w:sz w:val="20"/>
          <w:szCs w:val="20"/>
        </w:rPr>
        <w:t>Малоарешевский</w:t>
      </w:r>
      <w:proofErr w:type="spellEnd"/>
      <w:r>
        <w:rPr>
          <w:rFonts w:ascii="Trebuchet MS" w:hAnsi="Trebuchet MS"/>
          <w:color w:val="333333"/>
          <w:spacing w:val="8"/>
          <w:sz w:val="20"/>
          <w:szCs w:val="20"/>
        </w:rPr>
        <w:t>» для замещения</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должности муниципальной службы в администрации может проводиться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требованиям к должности.</w:t>
      </w:r>
    </w:p>
    <w:p w:rsidR="00B422F9" w:rsidRDefault="00B422F9" w:rsidP="00B422F9">
      <w:pPr>
        <w:numPr>
          <w:ilvl w:val="0"/>
          <w:numId w:val="25"/>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Порядок проведения конкурса на замещение должности муниципальной службы устанавливается решением Совета администрацией сельского поселения «сельсовет «</w:t>
      </w:r>
      <w:proofErr w:type="spellStart"/>
      <w:r>
        <w:rPr>
          <w:rFonts w:ascii="Trebuchet MS" w:hAnsi="Trebuchet MS"/>
          <w:color w:val="333333"/>
          <w:spacing w:val="8"/>
          <w:sz w:val="20"/>
          <w:szCs w:val="20"/>
        </w:rPr>
        <w:t>Малоарешевскийй</w:t>
      </w:r>
      <w:proofErr w:type="spellEnd"/>
      <w:r>
        <w:rPr>
          <w:rFonts w:ascii="Trebuchet MS" w:hAnsi="Trebuchet MS"/>
          <w:color w:val="333333"/>
          <w:spacing w:val="8"/>
          <w:sz w:val="20"/>
          <w:szCs w:val="20"/>
        </w:rPr>
        <w:t>»</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Style w:val="a5"/>
          <w:rFonts w:ascii="Trebuchet MS" w:hAnsi="Trebuchet MS"/>
          <w:color w:val="333333"/>
          <w:spacing w:val="8"/>
          <w:sz w:val="20"/>
          <w:szCs w:val="20"/>
        </w:rPr>
        <w:t>Статья 16. Аттестация муниципальных служащих.</w:t>
      </w:r>
    </w:p>
    <w:p w:rsidR="00B422F9" w:rsidRDefault="00B422F9" w:rsidP="00B422F9">
      <w:pPr>
        <w:numPr>
          <w:ilvl w:val="0"/>
          <w:numId w:val="26"/>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Для определения уровня профессиональной подготовки и соответствия муниципальных служащих занимаемым должностям муниципальной службы</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проводится их аттестация.</w:t>
      </w:r>
    </w:p>
    <w:p w:rsidR="00B422F9" w:rsidRDefault="00B422F9" w:rsidP="00B422F9">
      <w:pPr>
        <w:numPr>
          <w:ilvl w:val="0"/>
          <w:numId w:val="27"/>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Аттестация муниципальных служащих проводится один раз в три года в порядке, установленном нормативным правовым постановлением администрации сельского поселения «сельсовет «</w:t>
      </w:r>
      <w:proofErr w:type="spellStart"/>
      <w:r>
        <w:rPr>
          <w:rFonts w:ascii="Trebuchet MS" w:hAnsi="Trebuchet MS"/>
          <w:color w:val="333333"/>
          <w:spacing w:val="8"/>
          <w:sz w:val="20"/>
          <w:szCs w:val="20"/>
        </w:rPr>
        <w:t>Малоарешевский</w:t>
      </w:r>
      <w:proofErr w:type="spellEnd"/>
      <w:r>
        <w:rPr>
          <w:rFonts w:ascii="Trebuchet MS" w:hAnsi="Trebuchet MS"/>
          <w:color w:val="333333"/>
          <w:spacing w:val="8"/>
          <w:sz w:val="20"/>
          <w:szCs w:val="20"/>
        </w:rPr>
        <w:t>» «Об утверждении Положения об аттестации муниципальных служащих в администрации сельского поселения «сельсовет «</w:t>
      </w:r>
      <w:proofErr w:type="spellStart"/>
      <w:r>
        <w:rPr>
          <w:rFonts w:ascii="Trebuchet MS" w:hAnsi="Trebuchet MS"/>
          <w:color w:val="333333"/>
          <w:spacing w:val="8"/>
          <w:sz w:val="20"/>
          <w:szCs w:val="20"/>
        </w:rPr>
        <w:t>Малоарешевский</w:t>
      </w:r>
      <w:proofErr w:type="spellEnd"/>
      <w:r>
        <w:rPr>
          <w:rFonts w:ascii="Trebuchet MS" w:hAnsi="Trebuchet MS"/>
          <w:color w:val="333333"/>
          <w:spacing w:val="8"/>
          <w:sz w:val="20"/>
          <w:szCs w:val="20"/>
        </w:rPr>
        <w:t>»</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Style w:val="a5"/>
          <w:rFonts w:ascii="Trebuchet MS" w:hAnsi="Trebuchet MS"/>
          <w:color w:val="333333"/>
          <w:spacing w:val="8"/>
          <w:sz w:val="20"/>
          <w:szCs w:val="20"/>
        </w:rPr>
        <w:t>Статья 17. Основания для прекращения муниципальной службы.</w:t>
      </w:r>
    </w:p>
    <w:p w:rsidR="00B422F9" w:rsidRDefault="00B422F9" w:rsidP="00B422F9">
      <w:pPr>
        <w:numPr>
          <w:ilvl w:val="0"/>
          <w:numId w:val="28"/>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1) достижения предельного возраста, установленного для замещения должности муниципальной службы;</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proofErr w:type="gramStart"/>
      <w:r>
        <w:rPr>
          <w:rFonts w:ascii="Trebuchet MS" w:hAnsi="Trebuchet MS"/>
          <w:color w:val="333333"/>
          <w:spacing w:val="8"/>
          <w:sz w:val="20"/>
          <w:szCs w:val="20"/>
        </w:rPr>
        <w:t xml:space="preserve">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w:t>
      </w:r>
      <w:r>
        <w:rPr>
          <w:rFonts w:ascii="Trebuchet MS" w:hAnsi="Trebuchet MS"/>
          <w:color w:val="333333"/>
          <w:spacing w:val="8"/>
          <w:sz w:val="20"/>
          <w:szCs w:val="20"/>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rebuchet MS" w:hAnsi="Trebuchet MS"/>
          <w:color w:val="333333"/>
          <w:spacing w:val="8"/>
          <w:sz w:val="20"/>
          <w:szCs w:val="20"/>
        </w:rPr>
        <w:t xml:space="preserve"> </w:t>
      </w:r>
      <w:proofErr w:type="gramStart"/>
      <w:r>
        <w:rPr>
          <w:rFonts w:ascii="Trebuchet MS" w:hAnsi="Trebuchet MS"/>
          <w:color w:val="333333"/>
          <w:spacing w:val="8"/>
          <w:sz w:val="20"/>
          <w:szCs w:val="20"/>
        </w:rPr>
        <w:t>соответствии</w:t>
      </w:r>
      <w:proofErr w:type="gramEnd"/>
      <w:r>
        <w:rPr>
          <w:rFonts w:ascii="Trebuchet MS" w:hAnsi="Trebuchet MS"/>
          <w:color w:val="333333"/>
          <w:spacing w:val="8"/>
          <w:sz w:val="20"/>
          <w:szCs w:val="20"/>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3) несоблюдения ограничений и запретов, связанных с муниципальной службой и установленных статьями 13, 14, 14.1 и 15 Федерального закона № 25-ФЗ «О муниципальной службе в Российской Федерации»;</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4) применения административного наказания в виде дисквалификации.</w:t>
      </w:r>
    </w:p>
    <w:p w:rsidR="00B422F9" w:rsidRDefault="00B422F9" w:rsidP="00B422F9">
      <w:pPr>
        <w:numPr>
          <w:ilvl w:val="0"/>
          <w:numId w:val="29"/>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Style w:val="a5"/>
          <w:rFonts w:ascii="Trebuchet MS" w:hAnsi="Trebuchet MS"/>
          <w:color w:val="333333"/>
          <w:spacing w:val="8"/>
          <w:sz w:val="20"/>
          <w:szCs w:val="20"/>
        </w:rPr>
        <w:t>Глава 5. Рабочее (служебное) время и время отдыха.</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Статья 18. Рабочее (служебное) время.</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Рабочее (служебное) время муниципальных служащих регулируется в соответствии с трудовым законодательством.</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Style w:val="a5"/>
          <w:rFonts w:ascii="Trebuchet MS" w:hAnsi="Trebuchet MS"/>
          <w:color w:val="333333"/>
          <w:spacing w:val="8"/>
          <w:sz w:val="20"/>
          <w:szCs w:val="20"/>
        </w:rPr>
        <w:t>Статья 19. Отпуск муниципального служащего.</w:t>
      </w:r>
    </w:p>
    <w:p w:rsidR="00B422F9" w:rsidRDefault="00B422F9" w:rsidP="00B422F9">
      <w:pPr>
        <w:numPr>
          <w:ilvl w:val="0"/>
          <w:numId w:val="30"/>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422F9" w:rsidRDefault="00B422F9" w:rsidP="00B422F9">
      <w:pPr>
        <w:numPr>
          <w:ilvl w:val="0"/>
          <w:numId w:val="30"/>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422F9" w:rsidRDefault="00B422F9" w:rsidP="00B422F9">
      <w:pPr>
        <w:numPr>
          <w:ilvl w:val="0"/>
          <w:numId w:val="30"/>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Ежегодный основной оплачиваемый отпуск предоставляется муниципальному служащему продолжительностью 30 календарных дней.</w:t>
      </w:r>
    </w:p>
    <w:p w:rsidR="00B422F9" w:rsidRDefault="00B422F9" w:rsidP="00B422F9">
      <w:pPr>
        <w:numPr>
          <w:ilvl w:val="0"/>
          <w:numId w:val="30"/>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Республики Дагестан.</w:t>
      </w:r>
    </w:p>
    <w:p w:rsidR="00B422F9" w:rsidRDefault="00B422F9" w:rsidP="00B422F9">
      <w:pPr>
        <w:numPr>
          <w:ilvl w:val="0"/>
          <w:numId w:val="30"/>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Порядок и условия предоставления муниципальному служащему ежегодного дополнительного оплачиваемого отпуска за выслугу лет определяются Законом Республики Дагестан от 09 апреля  2019 года N 1663-ОЗ «О регулировании некоторых вопросов муниципальной службы в Республики Дагестан».</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B422F9" w:rsidRDefault="00B422F9" w:rsidP="00B422F9">
      <w:pPr>
        <w:numPr>
          <w:ilvl w:val="0"/>
          <w:numId w:val="31"/>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 xml:space="preserve">Муниципальному служащему по его письменному заявлению решением представителя нанимателя (работодателя) может предоставляться отпуск </w:t>
      </w:r>
      <w:proofErr w:type="gramStart"/>
      <w:r>
        <w:rPr>
          <w:rFonts w:ascii="Trebuchet MS" w:hAnsi="Trebuchet MS"/>
          <w:color w:val="333333"/>
          <w:spacing w:val="8"/>
          <w:sz w:val="20"/>
          <w:szCs w:val="20"/>
        </w:rPr>
        <w:t>без</w:t>
      </w:r>
      <w:proofErr w:type="gramEnd"/>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сохранения денежного содержания продолжительностью не более одного года.</w:t>
      </w:r>
    </w:p>
    <w:p w:rsidR="00B422F9" w:rsidRDefault="00B422F9" w:rsidP="00B422F9">
      <w:pPr>
        <w:numPr>
          <w:ilvl w:val="0"/>
          <w:numId w:val="32"/>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Муниципальному служащему предоставляется отпуск без сохранения денежного содержания в случаях, предусмотренных федеральными законами.</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Style w:val="a5"/>
          <w:rFonts w:ascii="Trebuchet MS" w:hAnsi="Trebuchet MS"/>
          <w:color w:val="333333"/>
          <w:spacing w:val="8"/>
          <w:sz w:val="20"/>
          <w:szCs w:val="20"/>
        </w:rPr>
        <w:t>Глава 6. Оплата труда муниципального служащего. Гарантии, предоставляемые муниципальному служащему. Стаж муниципальной службы.</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Style w:val="a5"/>
          <w:rFonts w:ascii="Trebuchet MS" w:hAnsi="Trebuchet MS"/>
          <w:color w:val="333333"/>
          <w:spacing w:val="8"/>
          <w:sz w:val="20"/>
          <w:szCs w:val="20"/>
        </w:rPr>
        <w:t>Статья 20. Оплата труда муниципального служащего в администрации</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Style w:val="a5"/>
          <w:rFonts w:ascii="Trebuchet MS" w:hAnsi="Trebuchet MS"/>
          <w:color w:val="333333"/>
          <w:spacing w:val="8"/>
          <w:sz w:val="20"/>
          <w:szCs w:val="20"/>
        </w:rPr>
        <w:t> сельского поселения «сельсовет «</w:t>
      </w:r>
      <w:proofErr w:type="spellStart"/>
      <w:r>
        <w:rPr>
          <w:rStyle w:val="a5"/>
          <w:rFonts w:ascii="Trebuchet MS" w:hAnsi="Trebuchet MS"/>
          <w:color w:val="333333"/>
          <w:spacing w:val="8"/>
          <w:sz w:val="20"/>
          <w:szCs w:val="20"/>
        </w:rPr>
        <w:t>Малоарешевский</w:t>
      </w:r>
      <w:proofErr w:type="spellEnd"/>
      <w:r>
        <w:rPr>
          <w:rStyle w:val="a5"/>
          <w:rFonts w:ascii="Trebuchet MS" w:hAnsi="Trebuchet MS"/>
          <w:color w:val="333333"/>
          <w:spacing w:val="8"/>
          <w:sz w:val="20"/>
          <w:szCs w:val="20"/>
        </w:rPr>
        <w:t>».</w:t>
      </w:r>
    </w:p>
    <w:p w:rsidR="00B422F9" w:rsidRDefault="00B422F9" w:rsidP="00B422F9">
      <w:pPr>
        <w:numPr>
          <w:ilvl w:val="0"/>
          <w:numId w:val="33"/>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Оплата труда муниципального служащего администрации сельского поселения «сельсовет «</w:t>
      </w:r>
      <w:proofErr w:type="spellStart"/>
      <w:r>
        <w:rPr>
          <w:rFonts w:ascii="Trebuchet MS" w:hAnsi="Trebuchet MS"/>
          <w:color w:val="333333"/>
          <w:spacing w:val="8"/>
          <w:sz w:val="20"/>
          <w:szCs w:val="20"/>
        </w:rPr>
        <w:t>Малоарешевский</w:t>
      </w:r>
      <w:proofErr w:type="spellEnd"/>
      <w:r>
        <w:rPr>
          <w:rFonts w:ascii="Trebuchet MS" w:hAnsi="Trebuchet MS"/>
          <w:color w:val="333333"/>
          <w:spacing w:val="8"/>
          <w:sz w:val="20"/>
          <w:szCs w:val="20"/>
        </w:rPr>
        <w:t xml:space="preserve">» производится в виде денежного содержания, которое состоит из должностного оклада муниципального служащего в соответствии с замещаемой им должности муниципальной службы (далее должностной оклад), а </w:t>
      </w:r>
      <w:r>
        <w:rPr>
          <w:rFonts w:ascii="Trebuchet MS" w:hAnsi="Trebuchet MS"/>
          <w:color w:val="333333"/>
          <w:spacing w:val="8"/>
          <w:sz w:val="20"/>
          <w:szCs w:val="20"/>
        </w:rPr>
        <w:lastRenderedPageBreak/>
        <w:t>также из ежемесячных и иных дополнительных выплат, определяемых законом Республики Дагестан.</w:t>
      </w:r>
    </w:p>
    <w:p w:rsidR="00B422F9" w:rsidRDefault="00B422F9" w:rsidP="00B422F9">
      <w:pPr>
        <w:numPr>
          <w:ilvl w:val="0"/>
          <w:numId w:val="33"/>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Размер должностного оклада, размеры и порядок установления надбавок и иных выплат к должностному окладу муниципального служащего муниципальной службы администрации сельского поселения «сельсовет «</w:t>
      </w:r>
      <w:proofErr w:type="spellStart"/>
      <w:r>
        <w:rPr>
          <w:rFonts w:ascii="Trebuchet MS" w:hAnsi="Trebuchet MS"/>
          <w:color w:val="333333"/>
          <w:spacing w:val="8"/>
          <w:sz w:val="20"/>
          <w:szCs w:val="20"/>
        </w:rPr>
        <w:t>Малоарешевский</w:t>
      </w:r>
      <w:proofErr w:type="spellEnd"/>
      <w:r>
        <w:rPr>
          <w:rFonts w:ascii="Trebuchet MS" w:hAnsi="Trebuchet MS"/>
          <w:color w:val="333333"/>
          <w:spacing w:val="8"/>
          <w:sz w:val="20"/>
          <w:szCs w:val="20"/>
        </w:rPr>
        <w:t>» определяются правовыми актами органов местного самоуправления администрации сельского поселения «сельсовет «</w:t>
      </w:r>
      <w:proofErr w:type="spellStart"/>
      <w:r>
        <w:rPr>
          <w:rFonts w:ascii="Trebuchet MS" w:hAnsi="Trebuchet MS"/>
          <w:color w:val="333333"/>
          <w:spacing w:val="8"/>
          <w:sz w:val="20"/>
          <w:szCs w:val="20"/>
        </w:rPr>
        <w:t>Малоарешевский</w:t>
      </w:r>
      <w:proofErr w:type="spellEnd"/>
      <w:r>
        <w:rPr>
          <w:rFonts w:ascii="Trebuchet MS" w:hAnsi="Trebuchet MS"/>
          <w:color w:val="333333"/>
          <w:spacing w:val="8"/>
          <w:sz w:val="20"/>
          <w:szCs w:val="20"/>
        </w:rPr>
        <w:t>» в соответствии с законами Республики Дагестан.</w:t>
      </w:r>
    </w:p>
    <w:p w:rsidR="00B422F9" w:rsidRDefault="00B422F9" w:rsidP="00B422F9">
      <w:pPr>
        <w:numPr>
          <w:ilvl w:val="0"/>
          <w:numId w:val="33"/>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Размер должностного оклада муниципального служащего устанавливается в соответствии со схемой должностных окладов муниципальных служащих, должности которых внесены в реестр муниципальных должностей муниципальной службы в Республики Дагестан.</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Style w:val="a5"/>
          <w:rFonts w:ascii="Trebuchet MS" w:hAnsi="Trebuchet MS"/>
          <w:color w:val="333333"/>
          <w:spacing w:val="8"/>
          <w:sz w:val="20"/>
          <w:szCs w:val="20"/>
        </w:rPr>
        <w:t>Статья 21. Гарантии для муниципального служащего.</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1.Муниципальному служащему гарантируются:</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1) условия работы, обеспечивающие исполнение им должностных обязанностей в соответствии с должностной инструкцией;</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2) право на своевременное и в полном объеме получение денежного содержания;</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4) медицинское обслуживание муниципального служащего и членов его семьи, в том числе после выхода муниципального служащего на пенсию;</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422F9" w:rsidRDefault="00B422F9" w:rsidP="00B422F9">
      <w:pPr>
        <w:numPr>
          <w:ilvl w:val="0"/>
          <w:numId w:val="34"/>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При расторжении трудового договора с муниципальным служащим в связи с ликвидацией органа местного самоуправления, либо сокращением штата работников администрации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Style w:val="a5"/>
          <w:rFonts w:ascii="Trebuchet MS" w:hAnsi="Trebuchet MS"/>
          <w:color w:val="333333"/>
          <w:spacing w:val="8"/>
          <w:sz w:val="20"/>
          <w:szCs w:val="20"/>
        </w:rPr>
        <w:t>Статья 22. Пенсионное обеспечение муниципального служащего и членов его семьи  </w:t>
      </w:r>
    </w:p>
    <w:p w:rsidR="00B422F9" w:rsidRDefault="00B422F9" w:rsidP="00B422F9">
      <w:pPr>
        <w:numPr>
          <w:ilvl w:val="0"/>
          <w:numId w:val="35"/>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Дагестан.</w:t>
      </w:r>
    </w:p>
    <w:p w:rsidR="00B422F9" w:rsidRDefault="00B422F9" w:rsidP="00B422F9">
      <w:pPr>
        <w:numPr>
          <w:ilvl w:val="0"/>
          <w:numId w:val="35"/>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Определение размера государственной пенсии муниципального служащего осуществляется в соответствии с установленным законом Республики Дагестан соотношением должностей муниципальной службы и должностей государственной гражданской службы Республики Дагестан.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Дагестан по соответствующей должности государственной гражданской службы Республики Дагестан.</w:t>
      </w:r>
    </w:p>
    <w:p w:rsidR="00B422F9" w:rsidRDefault="00B422F9" w:rsidP="00B422F9">
      <w:pPr>
        <w:numPr>
          <w:ilvl w:val="0"/>
          <w:numId w:val="35"/>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Style w:val="a5"/>
          <w:rFonts w:ascii="Trebuchet MS" w:hAnsi="Trebuchet MS"/>
          <w:color w:val="333333"/>
          <w:spacing w:val="8"/>
          <w:sz w:val="20"/>
          <w:szCs w:val="20"/>
        </w:rPr>
        <w:lastRenderedPageBreak/>
        <w:t>Статья 23. Стаж муниципальной службы.</w:t>
      </w:r>
    </w:p>
    <w:p w:rsidR="00B422F9" w:rsidRDefault="00B422F9" w:rsidP="00B422F9">
      <w:pPr>
        <w:numPr>
          <w:ilvl w:val="0"/>
          <w:numId w:val="36"/>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В стаж (общую продолжительность) муниципальной службы включаются периоды замещения:</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1) должностей муниципальной службы;</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2) муниципальных должностей;</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3) государственных должностей Российской Федерации и государственных должностей субъектов Российской Федерации;</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4) должностей государственной гражданской службы, воинских должностей и должностей федеральной государственной службы иных видов;</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5) иных должностей в соответствии с федеральными законами.</w:t>
      </w:r>
    </w:p>
    <w:p w:rsidR="00B422F9" w:rsidRDefault="00B422F9" w:rsidP="00B422F9">
      <w:pPr>
        <w:numPr>
          <w:ilvl w:val="0"/>
          <w:numId w:val="37"/>
        </w:numPr>
        <w:shd w:val="clear" w:color="auto" w:fill="FFFFFF"/>
        <w:spacing w:before="100" w:beforeAutospacing="1" w:after="100" w:afterAutospacing="1"/>
        <w:jc w:val="both"/>
        <w:rPr>
          <w:rFonts w:ascii="Trebuchet MS" w:hAnsi="Trebuchet MS"/>
          <w:color w:val="333333"/>
          <w:spacing w:val="8"/>
          <w:sz w:val="20"/>
          <w:szCs w:val="20"/>
        </w:rPr>
      </w:pPr>
      <w:proofErr w:type="gramStart"/>
      <w:r>
        <w:rPr>
          <w:rFonts w:ascii="Trebuchet MS" w:hAnsi="Trebuchet MS"/>
          <w:color w:val="333333"/>
          <w:spacing w:val="8"/>
          <w:sz w:val="20"/>
          <w:szCs w:val="20"/>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Республики Дагестан и Уставом администрации сельского поселения «сельсовет «</w:t>
      </w:r>
      <w:proofErr w:type="spellStart"/>
      <w:r>
        <w:rPr>
          <w:rFonts w:ascii="Trebuchet MS" w:hAnsi="Trebuchet MS"/>
          <w:color w:val="333333"/>
          <w:spacing w:val="8"/>
          <w:sz w:val="20"/>
          <w:szCs w:val="20"/>
        </w:rPr>
        <w:t>Малоарешевский</w:t>
      </w:r>
      <w:proofErr w:type="spellEnd"/>
      <w:r>
        <w:rPr>
          <w:rFonts w:ascii="Trebuchet MS" w:hAnsi="Trebuchet MS"/>
          <w:color w:val="333333"/>
          <w:spacing w:val="8"/>
          <w:sz w:val="20"/>
          <w:szCs w:val="20"/>
        </w:rPr>
        <w:t>», помимо периодов замещения должностей, указанных в </w:t>
      </w:r>
      <w:hyperlink r:id="rId24" w:anchor="dst100301" w:history="1">
        <w:r>
          <w:rPr>
            <w:rStyle w:val="a3"/>
            <w:rFonts w:ascii="Trebuchet MS" w:eastAsiaTheme="majorEastAsia" w:hAnsi="Trebuchet MS"/>
            <w:color w:val="08476A"/>
            <w:spacing w:val="8"/>
            <w:sz w:val="20"/>
            <w:szCs w:val="20"/>
          </w:rPr>
          <w:t>части 1</w:t>
        </w:r>
      </w:hyperlink>
      <w:r>
        <w:rPr>
          <w:rFonts w:ascii="Trebuchet MS" w:hAnsi="Trebuchet MS"/>
          <w:color w:val="333333"/>
          <w:spacing w:val="8"/>
          <w:sz w:val="20"/>
          <w:szCs w:val="20"/>
        </w:rPr>
        <w:t>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w:t>
      </w:r>
      <w:proofErr w:type="gramEnd"/>
      <w:r>
        <w:rPr>
          <w:rFonts w:ascii="Trebuchet MS" w:hAnsi="Trebuchet MS"/>
          <w:color w:val="333333"/>
          <w:spacing w:val="8"/>
          <w:sz w:val="20"/>
          <w:szCs w:val="20"/>
        </w:rPr>
        <w:t xml:space="preserve"> с </w:t>
      </w:r>
      <w:hyperlink r:id="rId25" w:anchor="dst100912" w:history="1">
        <w:r>
          <w:rPr>
            <w:rStyle w:val="a3"/>
            <w:rFonts w:ascii="Trebuchet MS" w:eastAsiaTheme="majorEastAsia" w:hAnsi="Trebuchet MS"/>
            <w:color w:val="08476A"/>
            <w:spacing w:val="8"/>
            <w:sz w:val="20"/>
            <w:szCs w:val="20"/>
          </w:rPr>
          <w:t>частью 2 статьи 54</w:t>
        </w:r>
      </w:hyperlink>
      <w:r>
        <w:rPr>
          <w:rFonts w:ascii="Trebuchet MS" w:hAnsi="Trebuchet MS"/>
          <w:color w:val="333333"/>
          <w:spacing w:val="8"/>
          <w:sz w:val="20"/>
          <w:szCs w:val="20"/>
        </w:rPr>
        <w:t>Федерального закона от 27 июля 2004 года N 79-ФЗ «О государственной гражданской службе Российской Федерации».</w:t>
      </w:r>
    </w:p>
    <w:p w:rsidR="00B422F9" w:rsidRDefault="00B422F9" w:rsidP="00B422F9">
      <w:pPr>
        <w:numPr>
          <w:ilvl w:val="0"/>
          <w:numId w:val="37"/>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26" w:anchor="dst100301" w:history="1">
        <w:r>
          <w:rPr>
            <w:rStyle w:val="a3"/>
            <w:rFonts w:ascii="Trebuchet MS" w:eastAsiaTheme="majorEastAsia" w:hAnsi="Trebuchet MS"/>
            <w:color w:val="08476A"/>
            <w:spacing w:val="8"/>
            <w:sz w:val="20"/>
            <w:szCs w:val="20"/>
          </w:rPr>
          <w:t>части 1</w:t>
        </w:r>
      </w:hyperlink>
      <w:r>
        <w:rPr>
          <w:rFonts w:ascii="Trebuchet MS" w:hAnsi="Trebuchet MS"/>
          <w:color w:val="333333"/>
          <w:spacing w:val="8"/>
          <w:sz w:val="20"/>
          <w:szCs w:val="20"/>
        </w:rPr>
        <w:t>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B422F9" w:rsidRDefault="00B422F9" w:rsidP="00B422F9">
      <w:pPr>
        <w:numPr>
          <w:ilvl w:val="0"/>
          <w:numId w:val="37"/>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Порядок исчисления стажа муниципальной службы устанавливается законом Республики Дагестан.</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 </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Style w:val="a5"/>
          <w:rFonts w:ascii="Trebuchet MS" w:hAnsi="Trebuchet MS"/>
          <w:color w:val="333333"/>
          <w:spacing w:val="8"/>
          <w:sz w:val="20"/>
          <w:szCs w:val="20"/>
        </w:rPr>
        <w:t>Глава 7. Поощрение муниципального служащего. Дисциплинарная ответственность муниципального служащего</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Style w:val="a5"/>
          <w:rFonts w:ascii="Trebuchet MS" w:hAnsi="Trebuchet MS"/>
          <w:color w:val="333333"/>
          <w:spacing w:val="8"/>
          <w:sz w:val="20"/>
          <w:szCs w:val="20"/>
        </w:rPr>
        <w:t>Статья 24. Поощрение муниципального служащего.</w:t>
      </w:r>
    </w:p>
    <w:p w:rsidR="00B422F9" w:rsidRDefault="00B422F9" w:rsidP="00B422F9">
      <w:pPr>
        <w:numPr>
          <w:ilvl w:val="0"/>
          <w:numId w:val="38"/>
        </w:numPr>
        <w:shd w:val="clear" w:color="auto" w:fill="FFFFFF"/>
        <w:spacing w:before="100" w:beforeAutospacing="1" w:after="100" w:afterAutospacing="1"/>
        <w:jc w:val="both"/>
        <w:rPr>
          <w:rFonts w:ascii="Trebuchet MS" w:hAnsi="Trebuchet MS"/>
          <w:color w:val="333333"/>
          <w:spacing w:val="8"/>
          <w:sz w:val="20"/>
          <w:szCs w:val="20"/>
        </w:rPr>
      </w:pPr>
      <w:proofErr w:type="gramStart"/>
      <w:r>
        <w:rPr>
          <w:rFonts w:ascii="Trebuchet MS" w:hAnsi="Trebuchet MS"/>
          <w:color w:val="333333"/>
          <w:spacing w:val="8"/>
          <w:sz w:val="20"/>
          <w:szCs w:val="20"/>
        </w:rPr>
        <w:t xml:space="preserve">Виды поощрений муниципального служащего и порядок их применения устанавливаются нормативными правовыми актами </w:t>
      </w:r>
      <w:proofErr w:type="spellStart"/>
      <w:r>
        <w:rPr>
          <w:rFonts w:ascii="Trebuchet MS" w:hAnsi="Trebuchet MS"/>
          <w:color w:val="333333"/>
          <w:spacing w:val="8"/>
          <w:sz w:val="20"/>
          <w:szCs w:val="20"/>
        </w:rPr>
        <w:t>Малоарешевского</w:t>
      </w:r>
      <w:proofErr w:type="spellEnd"/>
      <w:r>
        <w:rPr>
          <w:rFonts w:ascii="Trebuchet MS" w:hAnsi="Trebuchet MS"/>
          <w:color w:val="333333"/>
          <w:spacing w:val="8"/>
          <w:sz w:val="20"/>
          <w:szCs w:val="20"/>
        </w:rPr>
        <w:t xml:space="preserve"> сельского поселения в соответствии с  Федеральным законом от 02 марта 2007 года № 25-ФЗ «О муниципальной службе в Российской  Федерации»,   Законом Республики Дагестан от 09 октября 2007 года  N 1663-ОЗ «О регулировании некоторых вопросов муниципальной службы в Республике Дагестан».</w:t>
      </w:r>
      <w:proofErr w:type="gramEnd"/>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 </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Style w:val="a5"/>
          <w:rFonts w:ascii="Trebuchet MS" w:hAnsi="Trebuchet MS"/>
          <w:color w:val="333333"/>
          <w:spacing w:val="8"/>
          <w:sz w:val="20"/>
          <w:szCs w:val="20"/>
        </w:rPr>
        <w:t xml:space="preserve">Статья 25. Дисциплинарная ответственность </w:t>
      </w:r>
      <w:proofErr w:type="gramStart"/>
      <w:r>
        <w:rPr>
          <w:rStyle w:val="a5"/>
          <w:rFonts w:ascii="Trebuchet MS" w:hAnsi="Trebuchet MS"/>
          <w:color w:val="333333"/>
          <w:spacing w:val="8"/>
          <w:sz w:val="20"/>
          <w:szCs w:val="20"/>
        </w:rPr>
        <w:t>муниципального</w:t>
      </w:r>
      <w:proofErr w:type="gramEnd"/>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Style w:val="a5"/>
          <w:rFonts w:ascii="Trebuchet MS" w:hAnsi="Trebuchet MS"/>
          <w:color w:val="333333"/>
          <w:spacing w:val="8"/>
          <w:sz w:val="20"/>
          <w:szCs w:val="20"/>
        </w:rPr>
        <w:t>Служащего.</w:t>
      </w:r>
    </w:p>
    <w:p w:rsidR="00B422F9" w:rsidRDefault="00B422F9" w:rsidP="00B422F9">
      <w:pPr>
        <w:numPr>
          <w:ilvl w:val="0"/>
          <w:numId w:val="39"/>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1) замечание;</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2) выговор;</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3) увольнение с муниципальной службы по соответствующим основаниям.</w:t>
      </w:r>
    </w:p>
    <w:p w:rsidR="00B422F9" w:rsidRDefault="00B422F9" w:rsidP="00B422F9">
      <w:pPr>
        <w:numPr>
          <w:ilvl w:val="0"/>
          <w:numId w:val="40"/>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 xml:space="preserve">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w:t>
      </w:r>
      <w:r>
        <w:rPr>
          <w:rFonts w:ascii="Trebuchet MS" w:hAnsi="Trebuchet MS"/>
          <w:color w:val="333333"/>
          <w:spacing w:val="8"/>
          <w:sz w:val="20"/>
          <w:szCs w:val="20"/>
        </w:rPr>
        <w:lastRenderedPageBreak/>
        <w:t>служащего от исполнения должностных обязанностей в этом случае производится муниципальным правовым актом.</w:t>
      </w:r>
    </w:p>
    <w:p w:rsidR="00B422F9" w:rsidRDefault="00B422F9" w:rsidP="00B422F9">
      <w:pPr>
        <w:numPr>
          <w:ilvl w:val="0"/>
          <w:numId w:val="40"/>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Порядок применения и снятия дисциплинарных взысканий определяется трудовым законодательством.</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Style w:val="a5"/>
          <w:rFonts w:ascii="Trebuchet MS" w:hAnsi="Trebuchet MS"/>
          <w:color w:val="333333"/>
          <w:spacing w:val="8"/>
          <w:sz w:val="20"/>
          <w:szCs w:val="20"/>
        </w:rPr>
        <w:t>Глава 8. Кадровая работа в муниципальном образовании.</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Style w:val="a5"/>
          <w:rFonts w:ascii="Trebuchet MS" w:hAnsi="Trebuchet MS"/>
          <w:color w:val="333333"/>
          <w:spacing w:val="8"/>
          <w:sz w:val="20"/>
          <w:szCs w:val="20"/>
        </w:rPr>
        <w:t>Статья 26. Кадровая работа в муниципальном образовании</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Кадровая работа в муниципальном образовании включает в себя:</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1) формирование кадрового состава для замещения должностей муниципальной службы;</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4) ведение трудовых книжек муниципальных служащих;</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5) ведение личных дел муниципальных служащих;</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6) ведение реестра муниципальных служащих в муниципальном образовании;</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7) оформление и выдачу служебных удостоверений муниципальных служащих;</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8) проведение конкурса на замещение вакантных должностей муниципальной службы и включение муниципальных служащих в кадровый резерв;</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9) проведение аттестации муниципальных служащих;</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10) организацию работы с кадровым резервом и его эффективное использование;</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 и законами Республики Дагестан;</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13) консультирование муниципальных служащих по правовым и иным вопросам муниципальной службы;</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14) решение иных вопросов кадровой работы, определяемых трудовым законодательством и законом Республики Дагестан.</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Style w:val="a5"/>
          <w:rFonts w:ascii="Trebuchet MS" w:hAnsi="Trebuchet MS"/>
          <w:color w:val="333333"/>
          <w:spacing w:val="8"/>
          <w:sz w:val="20"/>
          <w:szCs w:val="20"/>
        </w:rPr>
        <w:t>Статья 26.1. Подготовка кадров для муниципальной службы</w:t>
      </w:r>
    </w:p>
    <w:p w:rsidR="00B422F9" w:rsidRDefault="00B422F9" w:rsidP="00B422F9">
      <w:pPr>
        <w:numPr>
          <w:ilvl w:val="0"/>
          <w:numId w:val="41"/>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Органы местного самоуправления могут осуществлять подготовку кадров для муниципальной службы на договорной основе в соответствии с законодательством Российской Федерации и законодательством Республики Дагестан.</w:t>
      </w:r>
    </w:p>
    <w:p w:rsidR="00B422F9" w:rsidRDefault="00B422F9" w:rsidP="00B422F9">
      <w:pPr>
        <w:numPr>
          <w:ilvl w:val="0"/>
          <w:numId w:val="41"/>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Заключение договора о целевом обучении с обязательством последующего прохождения муниципальной службы осуществляется на конкурсной основе в соответствии с порядком, установленным настоящей статьей.</w:t>
      </w:r>
    </w:p>
    <w:p w:rsidR="00B422F9" w:rsidRDefault="00B422F9" w:rsidP="00B422F9">
      <w:pPr>
        <w:numPr>
          <w:ilvl w:val="0"/>
          <w:numId w:val="41"/>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Администрация сельского поселения «сельсовет «</w:t>
      </w:r>
      <w:proofErr w:type="spellStart"/>
      <w:r>
        <w:rPr>
          <w:rFonts w:ascii="Trebuchet MS" w:hAnsi="Trebuchet MS"/>
          <w:color w:val="333333"/>
          <w:spacing w:val="8"/>
          <w:sz w:val="20"/>
          <w:szCs w:val="20"/>
        </w:rPr>
        <w:t>Малоарешевский</w:t>
      </w:r>
      <w:proofErr w:type="spellEnd"/>
      <w:r>
        <w:rPr>
          <w:rFonts w:ascii="Trebuchet MS" w:hAnsi="Trebuchet MS"/>
          <w:color w:val="333333"/>
          <w:spacing w:val="8"/>
          <w:sz w:val="20"/>
          <w:szCs w:val="20"/>
        </w:rPr>
        <w:t>» в целях формирования высококвалифицированного кадрового состава муниципальной службы вправе заключать с гражданами договоры о целевом обучении с обязательством последующего прохождения муниципальной службы, предусматривающие их обучение за счет средств местного бюджета в профессиональных образовательных организациях и образовательных организациях высшего образования.</w:t>
      </w:r>
    </w:p>
    <w:p w:rsidR="00B422F9" w:rsidRDefault="00B422F9" w:rsidP="00B422F9">
      <w:pPr>
        <w:numPr>
          <w:ilvl w:val="0"/>
          <w:numId w:val="41"/>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Договор о целевом обучении с обязательством последующего прохождения муниципальной службы (далее — договор о целевом обучении) в соответствии с Федеральным законом «О муниципальной службе в Российской Федерации» заключается между органом местного самоуправления и гражданином по результатам конкурса, который проводится по решению представителя нанимателя (работодателя).</w:t>
      </w:r>
    </w:p>
    <w:p w:rsidR="00B422F9" w:rsidRDefault="00B422F9" w:rsidP="00B422F9">
      <w:pPr>
        <w:numPr>
          <w:ilvl w:val="0"/>
          <w:numId w:val="41"/>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В решении представителя нанимателя (работодателя) о проведении конкурса на заключение договора о целевом обучении указываются:</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1) группы должностей муниципальной службы, которые подлежат замещению гражданами после окончания обучения;</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lastRenderedPageBreak/>
        <w:t>2) квалификационные требования к должностям муниципальной службы, указанным в пункте 1 настоящей части;</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3) место и время приема документов для участия в конкурсе на заключение договора о целевом обучении;</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4) дата и время окончания приема документов для участия в конкурсе на заключение договора о целевом обучении;</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5) дата, место и порядок проведения конкурса на заключение договора о целевом обучении, включая перечень конкурсных процедур, используемых для выявления победителя конкурса.</w:t>
      </w:r>
    </w:p>
    <w:p w:rsidR="00B422F9" w:rsidRDefault="00B422F9" w:rsidP="00B422F9">
      <w:pPr>
        <w:numPr>
          <w:ilvl w:val="0"/>
          <w:numId w:val="42"/>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официальном сайте органа местного самоуправления в информационн</w:t>
      </w:r>
      <w:proofErr w:type="gramStart"/>
      <w:r>
        <w:rPr>
          <w:rFonts w:ascii="Trebuchet MS" w:hAnsi="Trebuchet MS"/>
          <w:color w:val="333333"/>
          <w:spacing w:val="8"/>
          <w:sz w:val="20"/>
          <w:szCs w:val="20"/>
        </w:rPr>
        <w:t>о-</w:t>
      </w:r>
      <w:proofErr w:type="gramEnd"/>
      <w:r>
        <w:rPr>
          <w:rFonts w:ascii="Trebuchet MS" w:hAnsi="Trebuchet MS"/>
          <w:color w:val="333333"/>
          <w:spacing w:val="8"/>
          <w:sz w:val="20"/>
          <w:szCs w:val="20"/>
        </w:rPr>
        <w:t xml:space="preserve"> не позднее чем за один месяц до даты проведения указанного конкурса.</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proofErr w:type="gramStart"/>
      <w:r>
        <w:rPr>
          <w:rFonts w:ascii="Trebuchet MS" w:hAnsi="Trebuchet MS"/>
          <w:color w:val="333333"/>
          <w:spacing w:val="8"/>
          <w:sz w:val="20"/>
          <w:szCs w:val="20"/>
        </w:rPr>
        <w:t>Информация о проведении конкурса на заключение договора о целевом обучении должна содержать сведения, установленные в части 5 настоящей статьи, а также сведения о лице, ответственном за прием документов, номер его служебного телефона, перечень документов, представляемых гражданами на конкурс на заключение договора о целевом обучении, другие информационные материалы, необходимые для проведения конкурса на заключение договора о целевом обучении.</w:t>
      </w:r>
      <w:proofErr w:type="gramEnd"/>
    </w:p>
    <w:p w:rsidR="00B422F9" w:rsidRDefault="00B422F9" w:rsidP="00B422F9">
      <w:pPr>
        <w:numPr>
          <w:ilvl w:val="0"/>
          <w:numId w:val="43"/>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1) личное заявление;</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2) собственноручно заполненную и подписанную анкету по форме,</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установленной для представления анкеты гражданином, поступающим на муниципальную службу, с приложением фотографии;</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3) копию паспорта или заменяющего его документа (оригинал</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соответствующего документа предъявляется лично по прибытии на конкурс);</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4) заключение медицинской организации об отсутствии заболевания, препятствующего поступлению на муниципальную службу;</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5) копию трудовой книжки или иные документы, подтверждающие трудовую (служебную) деятельность гражданина (за исключением случаев, когда трудовая</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(служебная) деятельность ранее не осуществлялась);</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proofErr w:type="gramStart"/>
      <w:r>
        <w:rPr>
          <w:rFonts w:ascii="Trebuchet MS" w:hAnsi="Trebuchet MS"/>
          <w:color w:val="333333"/>
          <w:spacing w:val="8"/>
          <w:sz w:val="20"/>
          <w:szCs w:val="20"/>
        </w:rP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w:t>
      </w:r>
      <w:proofErr w:type="gramEnd"/>
      <w:r>
        <w:rPr>
          <w:rFonts w:ascii="Trebuchet MS" w:hAnsi="Trebuchet MS"/>
          <w:color w:val="333333"/>
          <w:spacing w:val="8"/>
          <w:sz w:val="20"/>
          <w:szCs w:val="20"/>
        </w:rPr>
        <w:t xml:space="preserve"> </w:t>
      </w:r>
      <w:proofErr w:type="gramStart"/>
      <w:r>
        <w:rPr>
          <w:rFonts w:ascii="Trebuchet MS" w:hAnsi="Trebuchet MS"/>
          <w:color w:val="333333"/>
          <w:spacing w:val="8"/>
          <w:sz w:val="20"/>
          <w:szCs w:val="20"/>
        </w:rPr>
        <w:t>выполнении</w:t>
      </w:r>
      <w:proofErr w:type="gramEnd"/>
      <w:r>
        <w:rPr>
          <w:rFonts w:ascii="Trebuchet MS" w:hAnsi="Trebuchet MS"/>
          <w:color w:val="333333"/>
          <w:spacing w:val="8"/>
          <w:sz w:val="20"/>
          <w:szCs w:val="20"/>
        </w:rPr>
        <w:t xml:space="preserve"> им обязанностей, предусмотренных уставом и правилами внутреннего распорядка образовательной организации.</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Несвоевременное представление документов, указанных в пунктах 1 – 6 настоящей части, представление их не в полном объеме или с нарушением правил оформления являются основанием для отказа гражданину в их приеме.</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При наличии уважительных причин несвоевременного представления документов, указанных в пунктах 1 — 6 настоящей части, представления их не в полном объеме или с нарушением правил оформления представитель нанимателя (работодатель) вправе перенести срок их приема.</w:t>
      </w:r>
    </w:p>
    <w:p w:rsidR="00B422F9" w:rsidRDefault="00B422F9" w:rsidP="00B422F9">
      <w:pPr>
        <w:numPr>
          <w:ilvl w:val="0"/>
          <w:numId w:val="44"/>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Конкурс на заключение договора о целевом обучении проводится конкурсной комиссией. Состав конкурсной комиссии, порядок ее работы, а также методика проведения конкурса определяются постановлением администрации сельского поселения «сельсовет «</w:t>
      </w:r>
      <w:proofErr w:type="spellStart"/>
      <w:r>
        <w:rPr>
          <w:rFonts w:ascii="Trebuchet MS" w:hAnsi="Trebuchet MS"/>
          <w:color w:val="333333"/>
          <w:spacing w:val="8"/>
          <w:sz w:val="20"/>
          <w:szCs w:val="20"/>
        </w:rPr>
        <w:t>Малоарешевский</w:t>
      </w:r>
      <w:proofErr w:type="spellEnd"/>
      <w:r>
        <w:rPr>
          <w:rFonts w:ascii="Trebuchet MS" w:hAnsi="Trebuchet MS"/>
          <w:color w:val="333333"/>
          <w:spacing w:val="8"/>
          <w:sz w:val="20"/>
          <w:szCs w:val="20"/>
        </w:rPr>
        <w:t>»</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Конкурсная комиссия состоит из председателя, заместителя председателя, секретаря и членов конкурсной комиссии.</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lastRenderedPageBreak/>
        <w:t>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конкурсной комиссией решения.</w:t>
      </w:r>
    </w:p>
    <w:p w:rsidR="00B422F9" w:rsidRDefault="00B422F9" w:rsidP="00B422F9">
      <w:pPr>
        <w:numPr>
          <w:ilvl w:val="0"/>
          <w:numId w:val="45"/>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В состав конкурсной комиссии включаются:</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1) уполномоченные представителем нанимателя (работодателем) муниципальные служащие (в том числе из подразделения кадровой службы, юридического (правового) подразделения);</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2) представители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приглашаемые представителем нанимателя (работодателем) в качестве независимых экспертов-специалистов по вопросам, связанным с муниципальной службой;</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3) представители профсоюзной организации, действующей в органе местного самоуправления.</w:t>
      </w:r>
    </w:p>
    <w:p w:rsidR="00B422F9" w:rsidRDefault="00B422F9" w:rsidP="00B422F9">
      <w:pPr>
        <w:numPr>
          <w:ilvl w:val="0"/>
          <w:numId w:val="46"/>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Число представителей, указанных в пунктах 2 и 3 части 9 настоящей статьи, включенных в состав конкурсной комиссии, должно составлять не менее одной четверти от общего числа ее членов.</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Представители, указанные в пунктах 2 и 3 части 9 настоящей статьи, включаются в состав конкурсной комиссии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с профсоюзной организацией, действующей в органе местного самоуправления, на основании запроса представителя нанимателя (работодателя).</w:t>
      </w:r>
    </w:p>
    <w:p w:rsidR="00B422F9" w:rsidRDefault="00B422F9" w:rsidP="00B422F9">
      <w:pPr>
        <w:numPr>
          <w:ilvl w:val="0"/>
          <w:numId w:val="47"/>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Конкурсная комиссия оценивает участников конкурса на заключение договора о целевом обучении на основании представленных документов, указанных в пунктах 1 — 6 части 7 настоящей статьи, а также по результатам конкурсных процедур и определяет победителя конкурса на заключение договора о целевом обучении. Конкурсные процедуры по решению органа местного самоуправления могут предусматривать индивидуальное собеседование, анкетирование, тестирование, подготовку реферата и иные процедуры, не противоречащие законодательству Российской Федерации.</w:t>
      </w:r>
    </w:p>
    <w:p w:rsidR="00B422F9" w:rsidRDefault="00B422F9" w:rsidP="00B422F9">
      <w:pPr>
        <w:numPr>
          <w:ilvl w:val="0"/>
          <w:numId w:val="47"/>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голосов решающим является голос председателя конкурсной комиссии.</w:t>
      </w:r>
    </w:p>
    <w:p w:rsidR="00B422F9" w:rsidRDefault="00B422F9" w:rsidP="00B422F9">
      <w:pPr>
        <w:numPr>
          <w:ilvl w:val="0"/>
          <w:numId w:val="47"/>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B422F9" w:rsidRDefault="00B422F9" w:rsidP="00B422F9">
      <w:pPr>
        <w:numPr>
          <w:ilvl w:val="0"/>
          <w:numId w:val="47"/>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Решение конкурсной комиссии принимается в отсутствие участника конкурса и является основанием для заключения с победителями конкурса договора о целевом обучении в профессиональной образовательной организации или в образовательной организации высшего образования. Перед заключением договора о целевом обучении кадровой службой осуществляется проверка достоверности и полноты персональных данных и иных сведений, включенных в документы, предоставленные гражданином, изъявившим желание участвовать в конкурсе.</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Гражданам, участвовавшим в конкурсе на заключение договора о целевом обучении, сообщается о его результатах в письменной форме в течение одного месяца со дня его завершения.</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 xml:space="preserve">Договор о целевом обучении заключается в письменной форме не позднее чем </w:t>
      </w:r>
      <w:proofErr w:type="gramStart"/>
      <w:r>
        <w:rPr>
          <w:rFonts w:ascii="Trebuchet MS" w:hAnsi="Trebuchet MS"/>
          <w:color w:val="333333"/>
          <w:spacing w:val="8"/>
          <w:sz w:val="20"/>
          <w:szCs w:val="20"/>
        </w:rPr>
        <w:t>через сорок пять дней со дня принятия решения по итогам конкурса на заключение договора о целевом обучении</w:t>
      </w:r>
      <w:proofErr w:type="gramEnd"/>
      <w:r>
        <w:rPr>
          <w:rFonts w:ascii="Trebuchet MS" w:hAnsi="Trebuchet MS"/>
          <w:color w:val="333333"/>
          <w:spacing w:val="8"/>
          <w:sz w:val="20"/>
          <w:szCs w:val="20"/>
        </w:rPr>
        <w:t>.</w:t>
      </w:r>
    </w:p>
    <w:p w:rsidR="00B422F9" w:rsidRDefault="00B422F9" w:rsidP="00B422F9">
      <w:pPr>
        <w:numPr>
          <w:ilvl w:val="0"/>
          <w:numId w:val="48"/>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lastRenderedPageBreak/>
        <w:t>Информация о результатах конкурса на заключение договора о целевом обучении размещается в печатном средстве массовой информации, в котором осуществляется официальное опубликование муниципальных правовых актов, и на официальном сайте органа местного самоуправления.</w:t>
      </w:r>
    </w:p>
    <w:p w:rsidR="00B422F9" w:rsidRDefault="00B422F9" w:rsidP="00B422F9">
      <w:pPr>
        <w:numPr>
          <w:ilvl w:val="0"/>
          <w:numId w:val="48"/>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Расходы, связанные с участием в конкурсе на заключение договора о целевом обучении (проезд к месту проведения конкурса и обратно, наем жилого помещения, проживание, пользование услугами сре</w:t>
      </w:r>
      <w:proofErr w:type="gramStart"/>
      <w:r>
        <w:rPr>
          <w:rFonts w:ascii="Trebuchet MS" w:hAnsi="Trebuchet MS"/>
          <w:color w:val="333333"/>
          <w:spacing w:val="8"/>
          <w:sz w:val="20"/>
          <w:szCs w:val="20"/>
        </w:rPr>
        <w:t>дств св</w:t>
      </w:r>
      <w:proofErr w:type="gramEnd"/>
      <w:r>
        <w:rPr>
          <w:rFonts w:ascii="Trebuchet MS" w:hAnsi="Trebuchet MS"/>
          <w:color w:val="333333"/>
          <w:spacing w:val="8"/>
          <w:sz w:val="20"/>
          <w:szCs w:val="20"/>
        </w:rPr>
        <w:t>язи и другие), осуществляются участниками конкурса за счет собственных средств.</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Style w:val="a5"/>
          <w:rFonts w:ascii="Trebuchet MS" w:hAnsi="Trebuchet MS"/>
          <w:color w:val="333333"/>
          <w:spacing w:val="8"/>
          <w:sz w:val="20"/>
          <w:szCs w:val="20"/>
        </w:rPr>
        <w:t>Статья 27. Персональные данные муниципального служащего.</w:t>
      </w:r>
    </w:p>
    <w:p w:rsidR="00B422F9" w:rsidRDefault="00B422F9" w:rsidP="00B422F9">
      <w:pPr>
        <w:numPr>
          <w:ilvl w:val="0"/>
          <w:numId w:val="49"/>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B422F9" w:rsidRDefault="00B422F9" w:rsidP="00B422F9">
      <w:pPr>
        <w:numPr>
          <w:ilvl w:val="0"/>
          <w:numId w:val="49"/>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Персональные данные муниципального служащего подлежат обработке в соответствии с </w:t>
      </w:r>
      <w:proofErr w:type="spellStart"/>
      <w:r>
        <w:rPr>
          <w:rFonts w:ascii="Trebuchet MS" w:hAnsi="Trebuchet MS"/>
          <w:color w:val="333333"/>
          <w:spacing w:val="8"/>
          <w:sz w:val="20"/>
          <w:szCs w:val="20"/>
        </w:rPr>
        <w:fldChar w:fldCharType="begin"/>
      </w:r>
      <w:r>
        <w:rPr>
          <w:rFonts w:ascii="Trebuchet MS" w:hAnsi="Trebuchet MS"/>
          <w:color w:val="333333"/>
          <w:spacing w:val="8"/>
          <w:sz w:val="20"/>
          <w:szCs w:val="20"/>
        </w:rPr>
        <w:instrText xml:space="preserve"> HYPERLINK "http://www.consultant.ru/document/cons_doc_LAW_286959/ad50342399399f64a9e2a928835579f227824068/" \l "dst100037" </w:instrText>
      </w:r>
      <w:r>
        <w:rPr>
          <w:rFonts w:ascii="Trebuchet MS" w:hAnsi="Trebuchet MS"/>
          <w:color w:val="333333"/>
          <w:spacing w:val="8"/>
          <w:sz w:val="20"/>
          <w:szCs w:val="20"/>
        </w:rPr>
        <w:fldChar w:fldCharType="separate"/>
      </w:r>
      <w:r>
        <w:rPr>
          <w:rStyle w:val="a3"/>
          <w:rFonts w:ascii="Trebuchet MS" w:eastAsiaTheme="majorEastAsia" w:hAnsi="Trebuchet MS"/>
          <w:color w:val="08476A"/>
          <w:spacing w:val="8"/>
          <w:sz w:val="20"/>
          <w:szCs w:val="20"/>
        </w:rPr>
        <w:t>законодательством</w:t>
      </w:r>
      <w:r>
        <w:rPr>
          <w:rFonts w:ascii="Trebuchet MS" w:hAnsi="Trebuchet MS"/>
          <w:color w:val="333333"/>
          <w:spacing w:val="8"/>
          <w:sz w:val="20"/>
          <w:szCs w:val="20"/>
        </w:rPr>
        <w:fldChar w:fldCharType="end"/>
      </w:r>
      <w:r>
        <w:rPr>
          <w:rFonts w:ascii="Trebuchet MS" w:hAnsi="Trebuchet MS"/>
          <w:color w:val="333333"/>
          <w:spacing w:val="8"/>
          <w:sz w:val="20"/>
          <w:szCs w:val="20"/>
        </w:rPr>
        <w:t>Российской</w:t>
      </w:r>
      <w:proofErr w:type="spellEnd"/>
      <w:r>
        <w:rPr>
          <w:rFonts w:ascii="Trebuchet MS" w:hAnsi="Trebuchet MS"/>
          <w:color w:val="333333"/>
          <w:spacing w:val="8"/>
          <w:sz w:val="20"/>
          <w:szCs w:val="20"/>
        </w:rPr>
        <w:t xml:space="preserve"> Федерации в области персональных данных с особенностями, предусмотренными </w:t>
      </w:r>
      <w:hyperlink r:id="rId27" w:anchor="dst100635" w:history="1">
        <w:r>
          <w:rPr>
            <w:rStyle w:val="a3"/>
            <w:rFonts w:ascii="Trebuchet MS" w:eastAsiaTheme="majorEastAsia" w:hAnsi="Trebuchet MS"/>
            <w:color w:val="08476A"/>
            <w:spacing w:val="8"/>
            <w:sz w:val="20"/>
            <w:szCs w:val="20"/>
          </w:rPr>
          <w:t>главой 14</w:t>
        </w:r>
      </w:hyperlink>
      <w:r>
        <w:rPr>
          <w:rFonts w:ascii="Trebuchet MS" w:hAnsi="Trebuchet MS"/>
          <w:color w:val="333333"/>
          <w:spacing w:val="8"/>
          <w:sz w:val="20"/>
          <w:szCs w:val="20"/>
        </w:rPr>
        <w:t>Трудового кодекса Российской Федерации.</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Style w:val="a5"/>
          <w:rFonts w:ascii="Trebuchet MS" w:hAnsi="Trebuchet MS"/>
          <w:color w:val="333333"/>
          <w:spacing w:val="8"/>
          <w:sz w:val="20"/>
          <w:szCs w:val="20"/>
        </w:rPr>
        <w:t>Статья 28. Порядок ведения личного дела муниципального служащего.</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1.Ha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B422F9" w:rsidRDefault="00B422F9" w:rsidP="00B422F9">
      <w:pPr>
        <w:numPr>
          <w:ilvl w:val="0"/>
          <w:numId w:val="50"/>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Кубенского сельского поселения.</w:t>
      </w:r>
    </w:p>
    <w:p w:rsidR="00B422F9" w:rsidRDefault="00B422F9" w:rsidP="00B422F9">
      <w:pPr>
        <w:numPr>
          <w:ilvl w:val="0"/>
          <w:numId w:val="50"/>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 xml:space="preserve">При ликвидации органов местного самоуправления </w:t>
      </w:r>
      <w:proofErr w:type="spellStart"/>
      <w:r>
        <w:rPr>
          <w:rFonts w:ascii="Trebuchet MS" w:hAnsi="Trebuchet MS"/>
          <w:color w:val="333333"/>
          <w:spacing w:val="8"/>
          <w:sz w:val="20"/>
          <w:szCs w:val="20"/>
        </w:rPr>
        <w:t>Малоарешевского</w:t>
      </w:r>
      <w:proofErr w:type="spellEnd"/>
      <w:r>
        <w:rPr>
          <w:rFonts w:ascii="Trebuchet MS" w:hAnsi="Trebuchet MS"/>
          <w:color w:val="333333"/>
          <w:spacing w:val="8"/>
          <w:sz w:val="20"/>
          <w:szCs w:val="20"/>
        </w:rPr>
        <w:t xml:space="preserve"> сельского поселения, в которых муниципальный служащий замещал должность муниципальной службы, его личное дело передается на хранение в орган</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местного самоуправления,  которому переданы функции ликвидированного органа местного самоуправления  или их правопреемникам.</w:t>
      </w:r>
    </w:p>
    <w:p w:rsidR="00B422F9" w:rsidRDefault="00B422F9" w:rsidP="00B422F9">
      <w:pPr>
        <w:numPr>
          <w:ilvl w:val="0"/>
          <w:numId w:val="51"/>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Style w:val="a5"/>
          <w:rFonts w:ascii="Trebuchet MS" w:hAnsi="Trebuchet MS"/>
          <w:color w:val="333333"/>
          <w:spacing w:val="8"/>
          <w:sz w:val="20"/>
          <w:szCs w:val="20"/>
        </w:rPr>
        <w:t>Статья 29. Реестр муниципальных служащих</w:t>
      </w:r>
      <w:r>
        <w:rPr>
          <w:rFonts w:ascii="Trebuchet MS" w:hAnsi="Trebuchet MS"/>
          <w:color w:val="333333"/>
          <w:spacing w:val="8"/>
          <w:sz w:val="20"/>
          <w:szCs w:val="20"/>
        </w:rPr>
        <w:t>.</w:t>
      </w:r>
    </w:p>
    <w:p w:rsidR="00B422F9" w:rsidRDefault="00B422F9" w:rsidP="00B422F9">
      <w:pPr>
        <w:numPr>
          <w:ilvl w:val="0"/>
          <w:numId w:val="52"/>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В администрации сельского поселения «сельсовет «</w:t>
      </w:r>
      <w:proofErr w:type="spellStart"/>
      <w:r>
        <w:rPr>
          <w:rFonts w:ascii="Trebuchet MS" w:hAnsi="Trebuchet MS"/>
          <w:color w:val="333333"/>
          <w:spacing w:val="8"/>
          <w:sz w:val="20"/>
          <w:szCs w:val="20"/>
        </w:rPr>
        <w:t>Малоарешевский</w:t>
      </w:r>
      <w:proofErr w:type="spellEnd"/>
      <w:r>
        <w:rPr>
          <w:rFonts w:ascii="Trebuchet MS" w:hAnsi="Trebuchet MS"/>
          <w:color w:val="333333"/>
          <w:spacing w:val="8"/>
          <w:sz w:val="20"/>
          <w:szCs w:val="20"/>
        </w:rPr>
        <w:t>» ведется реестр муниципальных служащих.</w:t>
      </w:r>
    </w:p>
    <w:p w:rsidR="00B422F9" w:rsidRDefault="00B422F9" w:rsidP="00B422F9">
      <w:pPr>
        <w:numPr>
          <w:ilvl w:val="0"/>
          <w:numId w:val="52"/>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Муниципальный служащий, уволенный с муниципальной службы, исключается из реестра муниципальных служащих в день увольнения.</w:t>
      </w:r>
    </w:p>
    <w:p w:rsidR="00B422F9" w:rsidRDefault="00B422F9" w:rsidP="00B422F9">
      <w:pPr>
        <w:numPr>
          <w:ilvl w:val="0"/>
          <w:numId w:val="52"/>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422F9" w:rsidRDefault="00B422F9" w:rsidP="00B422F9">
      <w:pPr>
        <w:numPr>
          <w:ilvl w:val="0"/>
          <w:numId w:val="52"/>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Порядок ведения реестра муниципальных служащих утверждается постановлением администрации сельского поселения «сельсовет «</w:t>
      </w:r>
      <w:proofErr w:type="spellStart"/>
      <w:r>
        <w:rPr>
          <w:rFonts w:ascii="Trebuchet MS" w:hAnsi="Trebuchet MS"/>
          <w:color w:val="333333"/>
          <w:spacing w:val="8"/>
          <w:sz w:val="20"/>
          <w:szCs w:val="20"/>
        </w:rPr>
        <w:t>Малоарешевский</w:t>
      </w:r>
      <w:proofErr w:type="spellEnd"/>
      <w:r>
        <w:rPr>
          <w:rFonts w:ascii="Trebuchet MS" w:hAnsi="Trebuchet MS"/>
          <w:color w:val="333333"/>
          <w:spacing w:val="8"/>
          <w:sz w:val="20"/>
          <w:szCs w:val="20"/>
        </w:rPr>
        <w:t>»</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Style w:val="a5"/>
          <w:rFonts w:ascii="Trebuchet MS" w:hAnsi="Trebuchet MS"/>
          <w:color w:val="333333"/>
          <w:spacing w:val="8"/>
          <w:sz w:val="20"/>
          <w:szCs w:val="20"/>
        </w:rPr>
        <w:t>Статья 30. Приоритетные направления формирования кадрового</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Style w:val="a5"/>
          <w:rFonts w:ascii="Trebuchet MS" w:hAnsi="Trebuchet MS"/>
          <w:color w:val="333333"/>
          <w:spacing w:val="8"/>
          <w:sz w:val="20"/>
          <w:szCs w:val="20"/>
        </w:rPr>
        <w:t>состава муниципальной службы</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Приоритетными направлениями формирования кадрового состава</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муниципальной службы являются:</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2) содействие продвижению по службе муниципальных служащих;</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lastRenderedPageBreak/>
        <w:t>3) подготовка кадров для муниципальной службы и дополнительное профессиональное образование;</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4) создание кадрового резерва и его эффективное использование;</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5) оценка результатов работы муниципальных служащих посредством проведения аттестации;</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Style w:val="a5"/>
          <w:rFonts w:ascii="Trebuchet MS" w:hAnsi="Trebuchet MS"/>
          <w:color w:val="333333"/>
          <w:spacing w:val="8"/>
          <w:sz w:val="20"/>
          <w:szCs w:val="20"/>
        </w:rPr>
        <w:t>Статья 31. Подготовка кадров для муниципальной службы на договорной основе</w:t>
      </w:r>
    </w:p>
    <w:p w:rsidR="00B422F9" w:rsidRDefault="00B422F9" w:rsidP="00B422F9">
      <w:pPr>
        <w:numPr>
          <w:ilvl w:val="0"/>
          <w:numId w:val="53"/>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В целях формирования высококвалифицированного кадрового состава муниципальной службы администрация сельского поселения «сельсовет  «</w:t>
      </w:r>
      <w:proofErr w:type="spellStart"/>
      <w:r>
        <w:rPr>
          <w:rFonts w:ascii="Trebuchet MS" w:hAnsi="Trebuchet MS"/>
          <w:color w:val="333333"/>
          <w:spacing w:val="8"/>
          <w:sz w:val="20"/>
          <w:szCs w:val="20"/>
        </w:rPr>
        <w:t>Малоарешевский</w:t>
      </w:r>
      <w:proofErr w:type="spellEnd"/>
      <w:r>
        <w:rPr>
          <w:rFonts w:ascii="Trebuchet MS" w:hAnsi="Trebuchet MS"/>
          <w:color w:val="333333"/>
          <w:spacing w:val="8"/>
          <w:sz w:val="20"/>
          <w:szCs w:val="20"/>
        </w:rPr>
        <w:t>»  может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законодательства.</w:t>
      </w:r>
    </w:p>
    <w:p w:rsidR="00B422F9" w:rsidRDefault="00B422F9" w:rsidP="00B422F9">
      <w:pPr>
        <w:numPr>
          <w:ilvl w:val="0"/>
          <w:numId w:val="53"/>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Договор о целевом обучении с обязательством последующего прохождения муниципальной службы (далее — договор о целевом обучении) заключается между администрацией сельского поселения «сельсовет «</w:t>
      </w:r>
      <w:proofErr w:type="spellStart"/>
      <w:r>
        <w:rPr>
          <w:rFonts w:ascii="Trebuchet MS" w:hAnsi="Trebuchet MS"/>
          <w:color w:val="333333"/>
          <w:spacing w:val="8"/>
          <w:sz w:val="20"/>
          <w:szCs w:val="20"/>
        </w:rPr>
        <w:t>Малоарешевский</w:t>
      </w:r>
      <w:proofErr w:type="spellEnd"/>
      <w:r>
        <w:rPr>
          <w:rFonts w:ascii="Trebuchet MS" w:hAnsi="Trebuchet MS"/>
          <w:color w:val="333333"/>
          <w:spacing w:val="8"/>
          <w:sz w:val="20"/>
          <w:szCs w:val="20"/>
        </w:rPr>
        <w:t xml:space="preserve">   и</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гражданином и предусматривает обязательство гражданина по прохождению муниципальной службы в администрации  сельского поселения «сельсовет «</w:t>
      </w:r>
      <w:proofErr w:type="spellStart"/>
      <w:r>
        <w:rPr>
          <w:rFonts w:ascii="Trebuchet MS" w:hAnsi="Trebuchet MS"/>
          <w:color w:val="333333"/>
          <w:spacing w:val="8"/>
          <w:sz w:val="20"/>
          <w:szCs w:val="20"/>
        </w:rPr>
        <w:t>Малоарешевский</w:t>
      </w:r>
      <w:proofErr w:type="spellEnd"/>
      <w:r>
        <w:rPr>
          <w:rFonts w:ascii="Trebuchet MS" w:hAnsi="Trebuchet MS"/>
          <w:color w:val="333333"/>
          <w:spacing w:val="8"/>
          <w:sz w:val="20"/>
          <w:szCs w:val="20"/>
        </w:rPr>
        <w:t>»     в течение установленного срока после окончания обучения.</w:t>
      </w:r>
    </w:p>
    <w:p w:rsidR="00B422F9" w:rsidRDefault="00B422F9" w:rsidP="00B422F9">
      <w:pPr>
        <w:numPr>
          <w:ilvl w:val="0"/>
          <w:numId w:val="54"/>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Заключение договора о целевом обучении осуществляется на конкурсной основе в порядке, установленном законом субъекта Российской Федерации.</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не позднее, чем за один месяц до даты проведения указанного конкурса.</w:t>
      </w:r>
    </w:p>
    <w:p w:rsidR="00B422F9" w:rsidRDefault="00B422F9" w:rsidP="00B422F9">
      <w:pPr>
        <w:numPr>
          <w:ilvl w:val="0"/>
          <w:numId w:val="55"/>
        </w:numPr>
        <w:shd w:val="clear" w:color="auto" w:fill="FFFFFF"/>
        <w:spacing w:before="100" w:beforeAutospacing="1" w:after="100" w:afterAutospacing="1"/>
        <w:jc w:val="both"/>
        <w:rPr>
          <w:rFonts w:ascii="Trebuchet MS" w:hAnsi="Trebuchet MS"/>
          <w:color w:val="333333"/>
          <w:spacing w:val="8"/>
          <w:sz w:val="20"/>
          <w:szCs w:val="20"/>
        </w:rPr>
      </w:pPr>
      <w:proofErr w:type="gramStart"/>
      <w:r>
        <w:rPr>
          <w:rFonts w:ascii="Trebuchet MS" w:hAnsi="Trebuchet MS"/>
          <w:color w:val="333333"/>
          <w:spacing w:val="8"/>
          <w:sz w:val="20"/>
          <w:szCs w:val="20"/>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Pr>
          <w:rFonts w:ascii="Trebuchet MS" w:hAnsi="Trebuchet MS"/>
          <w:color w:val="333333"/>
          <w:spacing w:val="8"/>
          <w:sz w:val="20"/>
          <w:szCs w:val="20"/>
        </w:rP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5 настоящей статьи, соответствовать требованиям, установленным настоящим Федеральным законом для замещения должностей муниципальной службы.</w:t>
      </w:r>
    </w:p>
    <w:p w:rsidR="00B422F9" w:rsidRDefault="00B422F9" w:rsidP="00B422F9">
      <w:pPr>
        <w:numPr>
          <w:ilvl w:val="0"/>
          <w:numId w:val="55"/>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администрация сельского поселения «сельсовет «</w:t>
      </w:r>
      <w:proofErr w:type="spellStart"/>
      <w:r>
        <w:rPr>
          <w:rFonts w:ascii="Trebuchet MS" w:hAnsi="Trebuchet MS"/>
          <w:color w:val="333333"/>
          <w:spacing w:val="8"/>
          <w:sz w:val="20"/>
          <w:szCs w:val="20"/>
        </w:rPr>
        <w:t>Малоарешевский</w:t>
      </w:r>
      <w:proofErr w:type="spellEnd"/>
      <w:r>
        <w:rPr>
          <w:rFonts w:ascii="Trebuchet MS" w:hAnsi="Trebuchet MS"/>
          <w:color w:val="333333"/>
          <w:spacing w:val="8"/>
          <w:sz w:val="20"/>
          <w:szCs w:val="20"/>
        </w:rPr>
        <w:t>» предоставляла меры социальной поддержки гражданину в соответствии с договором о целевом обучении, но не более пяти лет.</w:t>
      </w:r>
    </w:p>
    <w:p w:rsidR="00B422F9" w:rsidRDefault="00B422F9" w:rsidP="00B422F9">
      <w:pPr>
        <w:numPr>
          <w:ilvl w:val="0"/>
          <w:numId w:val="55"/>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B422F9" w:rsidRDefault="00B422F9" w:rsidP="00B422F9">
      <w:pPr>
        <w:numPr>
          <w:ilvl w:val="0"/>
          <w:numId w:val="55"/>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Договор о целевом обучении может быть заключен с гражданином один раз.</w:t>
      </w:r>
    </w:p>
    <w:p w:rsidR="00B422F9" w:rsidRDefault="00B422F9" w:rsidP="00B422F9">
      <w:pPr>
        <w:numPr>
          <w:ilvl w:val="0"/>
          <w:numId w:val="55"/>
        </w:numPr>
        <w:shd w:val="clear" w:color="auto" w:fill="FFFFFF"/>
        <w:spacing w:before="100" w:beforeAutospacing="1" w:after="100" w:afterAutospacing="1"/>
        <w:jc w:val="both"/>
        <w:rPr>
          <w:rFonts w:ascii="Trebuchet MS" w:hAnsi="Trebuchet MS"/>
          <w:color w:val="333333"/>
          <w:spacing w:val="8"/>
          <w:sz w:val="20"/>
          <w:szCs w:val="20"/>
        </w:rPr>
      </w:pPr>
      <w:r>
        <w:rPr>
          <w:rFonts w:ascii="Trebuchet MS" w:hAnsi="Trebuchet MS"/>
          <w:color w:val="333333"/>
          <w:spacing w:val="8"/>
          <w:sz w:val="20"/>
          <w:szCs w:val="20"/>
        </w:rPr>
        <w:t>Финансовое обеспечение расходов, предусмотренных договором о целевом обучении, осуществляется за счет средств местного бюджета.</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Style w:val="a5"/>
          <w:rFonts w:ascii="Trebuchet MS" w:hAnsi="Trebuchet MS"/>
          <w:color w:val="333333"/>
          <w:spacing w:val="8"/>
          <w:sz w:val="20"/>
          <w:szCs w:val="20"/>
        </w:rPr>
        <w:t>Статья 32. Кадровый резерв на муниципальной службе.</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В администрации  сельского поселения «сельсовет «</w:t>
      </w:r>
      <w:proofErr w:type="spellStart"/>
      <w:r>
        <w:rPr>
          <w:rFonts w:ascii="Trebuchet MS" w:hAnsi="Trebuchet MS"/>
          <w:color w:val="333333"/>
          <w:spacing w:val="8"/>
          <w:sz w:val="20"/>
          <w:szCs w:val="20"/>
        </w:rPr>
        <w:t>Малоарешевский</w:t>
      </w:r>
      <w:proofErr w:type="spellEnd"/>
      <w:r>
        <w:rPr>
          <w:rFonts w:ascii="Trebuchet MS" w:hAnsi="Trebuchet MS"/>
          <w:color w:val="333333"/>
          <w:spacing w:val="8"/>
          <w:sz w:val="20"/>
          <w:szCs w:val="20"/>
        </w:rPr>
        <w:t>»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Style w:val="a5"/>
          <w:rFonts w:ascii="Trebuchet MS" w:hAnsi="Trebuchet MS"/>
          <w:color w:val="333333"/>
          <w:spacing w:val="8"/>
          <w:sz w:val="20"/>
          <w:szCs w:val="20"/>
        </w:rPr>
        <w:t>Статья 33. Финансирование муниципальной службы.</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r>
        <w:rPr>
          <w:rFonts w:ascii="Trebuchet MS" w:hAnsi="Trebuchet MS"/>
          <w:color w:val="333333"/>
          <w:spacing w:val="8"/>
          <w:sz w:val="20"/>
          <w:szCs w:val="20"/>
        </w:rPr>
        <w:t>Финансирование муниципальной службы администрации сельского поселения «</w:t>
      </w:r>
      <w:proofErr w:type="spellStart"/>
      <w:r>
        <w:rPr>
          <w:rFonts w:ascii="Trebuchet MS" w:hAnsi="Trebuchet MS"/>
          <w:color w:val="333333"/>
          <w:spacing w:val="8"/>
          <w:sz w:val="20"/>
          <w:szCs w:val="20"/>
        </w:rPr>
        <w:t>сельсове</w:t>
      </w:r>
      <w:proofErr w:type="gramStart"/>
      <w:r>
        <w:rPr>
          <w:rFonts w:ascii="Trebuchet MS" w:hAnsi="Trebuchet MS"/>
          <w:color w:val="333333"/>
          <w:spacing w:val="8"/>
          <w:sz w:val="20"/>
          <w:szCs w:val="20"/>
        </w:rPr>
        <w:t>т«</w:t>
      </w:r>
      <w:proofErr w:type="gramEnd"/>
      <w:r>
        <w:rPr>
          <w:rFonts w:ascii="Trebuchet MS" w:hAnsi="Trebuchet MS"/>
          <w:color w:val="333333"/>
          <w:spacing w:val="8"/>
          <w:sz w:val="20"/>
          <w:szCs w:val="20"/>
        </w:rPr>
        <w:t>Малоарешевский</w:t>
      </w:r>
      <w:proofErr w:type="spellEnd"/>
      <w:r>
        <w:rPr>
          <w:rFonts w:ascii="Trebuchet MS" w:hAnsi="Trebuchet MS"/>
          <w:color w:val="333333"/>
          <w:spacing w:val="8"/>
          <w:sz w:val="20"/>
          <w:szCs w:val="20"/>
        </w:rPr>
        <w:t>» производится за счет средств  бюджета  администрации сельского поселения «сельсовет «</w:t>
      </w:r>
      <w:proofErr w:type="spellStart"/>
      <w:r>
        <w:rPr>
          <w:rFonts w:ascii="Trebuchet MS" w:hAnsi="Trebuchet MS"/>
          <w:color w:val="333333"/>
          <w:spacing w:val="8"/>
          <w:sz w:val="20"/>
          <w:szCs w:val="20"/>
        </w:rPr>
        <w:t>Малоарешевский</w:t>
      </w:r>
      <w:proofErr w:type="spellEnd"/>
      <w:r>
        <w:rPr>
          <w:rFonts w:ascii="Trebuchet MS" w:hAnsi="Trebuchet MS"/>
          <w:color w:val="333333"/>
          <w:spacing w:val="8"/>
          <w:sz w:val="20"/>
          <w:szCs w:val="20"/>
        </w:rPr>
        <w:t>»»</w:t>
      </w:r>
    </w:p>
    <w:p w:rsidR="00B422F9" w:rsidRDefault="00B422F9" w:rsidP="00B422F9">
      <w:pPr>
        <w:pStyle w:val="a4"/>
        <w:shd w:val="clear" w:color="auto" w:fill="FFFFFF"/>
        <w:spacing w:before="0" w:beforeAutospacing="0" w:after="0" w:afterAutospacing="0"/>
        <w:jc w:val="both"/>
        <w:rPr>
          <w:rFonts w:ascii="Trebuchet MS" w:hAnsi="Trebuchet MS"/>
          <w:color w:val="333333"/>
          <w:spacing w:val="8"/>
          <w:sz w:val="20"/>
          <w:szCs w:val="20"/>
        </w:rPr>
      </w:pPr>
      <w:hyperlink r:id="rId28" w:history="1">
        <w:r>
          <w:rPr>
            <w:rStyle w:val="a3"/>
            <w:rFonts w:ascii="Trebuchet MS" w:eastAsiaTheme="majorEastAsia" w:hAnsi="Trebuchet MS"/>
            <w:color w:val="08476A"/>
            <w:spacing w:val="8"/>
            <w:sz w:val="20"/>
            <w:szCs w:val="20"/>
          </w:rPr>
          <w:t xml:space="preserve">Постановление № 183 </w:t>
        </w:r>
        <w:proofErr w:type="gramStart"/>
        <w:r>
          <w:rPr>
            <w:rStyle w:val="a3"/>
            <w:rFonts w:ascii="Trebuchet MS" w:eastAsiaTheme="majorEastAsia" w:hAnsi="Trebuchet MS"/>
            <w:color w:val="08476A"/>
            <w:spacing w:val="8"/>
            <w:sz w:val="20"/>
            <w:szCs w:val="20"/>
          </w:rPr>
          <w:t xml:space="preserve">( </w:t>
        </w:r>
        <w:proofErr w:type="gramEnd"/>
        <w:r>
          <w:rPr>
            <w:rStyle w:val="a3"/>
            <w:rFonts w:ascii="Trebuchet MS" w:eastAsiaTheme="majorEastAsia" w:hAnsi="Trebuchet MS"/>
            <w:color w:val="08476A"/>
            <w:spacing w:val="8"/>
            <w:sz w:val="20"/>
            <w:szCs w:val="20"/>
          </w:rPr>
          <w:t>О порядке прохождения муниципальной службы)</w:t>
        </w:r>
      </w:hyperlink>
    </w:p>
    <w:p w:rsidR="004A39D3" w:rsidRDefault="004A39D3">
      <w:bookmarkStart w:id="0" w:name="_GoBack"/>
      <w:bookmarkEnd w:id="0"/>
    </w:p>
    <w:sectPr w:rsidR="004A39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3469"/>
    <w:multiLevelType w:val="multilevel"/>
    <w:tmpl w:val="D7881098"/>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490E17"/>
    <w:multiLevelType w:val="multilevel"/>
    <w:tmpl w:val="94E0D8E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1362F7B"/>
    <w:multiLevelType w:val="multilevel"/>
    <w:tmpl w:val="9312C02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2C872F6"/>
    <w:multiLevelType w:val="multilevel"/>
    <w:tmpl w:val="334695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7767B90"/>
    <w:multiLevelType w:val="multilevel"/>
    <w:tmpl w:val="29783E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8030462"/>
    <w:multiLevelType w:val="multilevel"/>
    <w:tmpl w:val="A36CFE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80B4056"/>
    <w:multiLevelType w:val="multilevel"/>
    <w:tmpl w:val="DE6200F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CE01AF7"/>
    <w:multiLevelType w:val="multilevel"/>
    <w:tmpl w:val="357670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DF63ADA"/>
    <w:multiLevelType w:val="multilevel"/>
    <w:tmpl w:val="0C8464B8"/>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EEE76E4"/>
    <w:multiLevelType w:val="multilevel"/>
    <w:tmpl w:val="92CC22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407156B"/>
    <w:multiLevelType w:val="multilevel"/>
    <w:tmpl w:val="E30CF61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8FC2867"/>
    <w:multiLevelType w:val="multilevel"/>
    <w:tmpl w:val="85D6F6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C022614"/>
    <w:multiLevelType w:val="multilevel"/>
    <w:tmpl w:val="0EC4E8D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1DFC090B"/>
    <w:multiLevelType w:val="multilevel"/>
    <w:tmpl w:val="335A871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22105FA"/>
    <w:multiLevelType w:val="multilevel"/>
    <w:tmpl w:val="D22697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232155D"/>
    <w:multiLevelType w:val="multilevel"/>
    <w:tmpl w:val="814A5B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48956C1"/>
    <w:multiLevelType w:val="multilevel"/>
    <w:tmpl w:val="FECC7FD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5F56E1A"/>
    <w:multiLevelType w:val="multilevel"/>
    <w:tmpl w:val="48067B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8393B27"/>
    <w:multiLevelType w:val="multilevel"/>
    <w:tmpl w:val="EFE8293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C265EDD"/>
    <w:multiLevelType w:val="multilevel"/>
    <w:tmpl w:val="3CDC2B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DAF41A1"/>
    <w:multiLevelType w:val="multilevel"/>
    <w:tmpl w:val="091CE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00027A8"/>
    <w:multiLevelType w:val="multilevel"/>
    <w:tmpl w:val="27FC74B2"/>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1B2434A"/>
    <w:multiLevelType w:val="multilevel"/>
    <w:tmpl w:val="622A393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5856707"/>
    <w:multiLevelType w:val="multilevel"/>
    <w:tmpl w:val="682AB13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71851C0"/>
    <w:multiLevelType w:val="multilevel"/>
    <w:tmpl w:val="ED2443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F887430"/>
    <w:multiLevelType w:val="multilevel"/>
    <w:tmpl w:val="4176AE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FDB064B"/>
    <w:multiLevelType w:val="multilevel"/>
    <w:tmpl w:val="221C08E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2002A74"/>
    <w:multiLevelType w:val="multilevel"/>
    <w:tmpl w:val="9E8AACE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6E86741"/>
    <w:multiLevelType w:val="multilevel"/>
    <w:tmpl w:val="CDC23A4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9EF1AF1"/>
    <w:multiLevelType w:val="multilevel"/>
    <w:tmpl w:val="CBBEF7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F9C5838"/>
    <w:multiLevelType w:val="multilevel"/>
    <w:tmpl w:val="6088B5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0644DB6"/>
    <w:multiLevelType w:val="multilevel"/>
    <w:tmpl w:val="0A6C194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1806057"/>
    <w:multiLevelType w:val="multilevel"/>
    <w:tmpl w:val="696231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2F53582"/>
    <w:multiLevelType w:val="multilevel"/>
    <w:tmpl w:val="EA7AEE1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30E05D5"/>
    <w:multiLevelType w:val="multilevel"/>
    <w:tmpl w:val="BCEE72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5254717"/>
    <w:multiLevelType w:val="multilevel"/>
    <w:tmpl w:val="0BF2BCC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6CC29A9"/>
    <w:multiLevelType w:val="multilevel"/>
    <w:tmpl w:val="F09C2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91242D2"/>
    <w:multiLevelType w:val="multilevel"/>
    <w:tmpl w:val="5C12A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AF0632B"/>
    <w:multiLevelType w:val="multilevel"/>
    <w:tmpl w:val="8E327C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5BB5031C"/>
    <w:multiLevelType w:val="multilevel"/>
    <w:tmpl w:val="F28ECC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5BCE30F2"/>
    <w:multiLevelType w:val="multilevel"/>
    <w:tmpl w:val="DAC8B9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5E245C6C"/>
    <w:multiLevelType w:val="multilevel"/>
    <w:tmpl w:val="EC2CE10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5F841F67"/>
    <w:multiLevelType w:val="multilevel"/>
    <w:tmpl w:val="EA6831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60A56FD5"/>
    <w:multiLevelType w:val="multilevel"/>
    <w:tmpl w:val="0E68F5E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62F3540F"/>
    <w:multiLevelType w:val="multilevel"/>
    <w:tmpl w:val="1156637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64402607"/>
    <w:multiLevelType w:val="multilevel"/>
    <w:tmpl w:val="37DE90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685B4AB7"/>
    <w:multiLevelType w:val="multilevel"/>
    <w:tmpl w:val="40CC5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6C166767"/>
    <w:multiLevelType w:val="multilevel"/>
    <w:tmpl w:val="2F1A6A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6CB24322"/>
    <w:multiLevelType w:val="multilevel"/>
    <w:tmpl w:val="4B3CB4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70485642"/>
    <w:multiLevelType w:val="multilevel"/>
    <w:tmpl w:val="D3B8C40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70497E3F"/>
    <w:multiLevelType w:val="multilevel"/>
    <w:tmpl w:val="07688F4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71087ED6"/>
    <w:multiLevelType w:val="multilevel"/>
    <w:tmpl w:val="6B6A1AF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790050EC"/>
    <w:multiLevelType w:val="multilevel"/>
    <w:tmpl w:val="8A488F18"/>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79AC0C9A"/>
    <w:multiLevelType w:val="multilevel"/>
    <w:tmpl w:val="27F07B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7CF638C0"/>
    <w:multiLevelType w:val="multilevel"/>
    <w:tmpl w:val="A714538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2F9"/>
    <w:rsid w:val="004A39D3"/>
    <w:rsid w:val="005266FD"/>
    <w:rsid w:val="00526FB4"/>
    <w:rsid w:val="0067260C"/>
    <w:rsid w:val="007F10B1"/>
    <w:rsid w:val="009733BB"/>
    <w:rsid w:val="009A0099"/>
    <w:rsid w:val="00AF754E"/>
    <w:rsid w:val="00B422F9"/>
    <w:rsid w:val="00B62CDE"/>
    <w:rsid w:val="00B759FD"/>
    <w:rsid w:val="00BB2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2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22F9"/>
    <w:rPr>
      <w:color w:val="0000FF"/>
      <w:u w:val="single"/>
    </w:rPr>
  </w:style>
  <w:style w:type="paragraph" w:styleId="a4">
    <w:name w:val="Normal (Web)"/>
    <w:basedOn w:val="a"/>
    <w:uiPriority w:val="99"/>
    <w:semiHidden/>
    <w:unhideWhenUsed/>
    <w:rsid w:val="00B422F9"/>
    <w:pPr>
      <w:spacing w:before="100" w:beforeAutospacing="1" w:after="100" w:afterAutospacing="1"/>
    </w:pPr>
  </w:style>
  <w:style w:type="character" w:styleId="a5">
    <w:name w:val="Strong"/>
    <w:basedOn w:val="a0"/>
    <w:uiPriority w:val="22"/>
    <w:qFormat/>
    <w:rsid w:val="00B422F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2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22F9"/>
    <w:rPr>
      <w:color w:val="0000FF"/>
      <w:u w:val="single"/>
    </w:rPr>
  </w:style>
  <w:style w:type="paragraph" w:styleId="a4">
    <w:name w:val="Normal (Web)"/>
    <w:basedOn w:val="a"/>
    <w:uiPriority w:val="99"/>
    <w:semiHidden/>
    <w:unhideWhenUsed/>
    <w:rsid w:val="00B422F9"/>
    <w:pPr>
      <w:spacing w:before="100" w:beforeAutospacing="1" w:after="100" w:afterAutospacing="1"/>
    </w:pPr>
  </w:style>
  <w:style w:type="character" w:styleId="a5">
    <w:name w:val="Strong"/>
    <w:basedOn w:val="a0"/>
    <w:uiPriority w:val="22"/>
    <w:qFormat/>
    <w:rsid w:val="00B422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91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206/21ae8d340c02d12c4c4727962ad92216afb51a63/" TargetMode="External"/><Relationship Id="rId13" Type="http://schemas.openxmlformats.org/officeDocument/2006/relationships/hyperlink" Target="http://www.consultant.ru/document/cons_doc_LAW_96619/" TargetMode="External"/><Relationship Id="rId18" Type="http://schemas.openxmlformats.org/officeDocument/2006/relationships/hyperlink" Target="http://www.consultant.ru/document/cons_doc_LAW_299547/" TargetMode="External"/><Relationship Id="rId26" Type="http://schemas.openxmlformats.org/officeDocument/2006/relationships/hyperlink" Target="http://www.consultant.ru/document/cons_doc_LAW_304206/343371be0133345219f436e44b7533f315642149/" TargetMode="External"/><Relationship Id="rId3" Type="http://schemas.microsoft.com/office/2007/relationships/stylesWithEffects" Target="stylesWithEffects.xml"/><Relationship Id="rId21" Type="http://schemas.openxmlformats.org/officeDocument/2006/relationships/hyperlink" Target="http://www.consultant.ru/document/cons_doc_LAW_294690/b1a993705399bf4cbb20df769e04d055c4d1f17a/" TargetMode="External"/><Relationship Id="rId7" Type="http://schemas.openxmlformats.org/officeDocument/2006/relationships/hyperlink" Target="http://www.consultant.ru/document/cons_doc_LAW_304173/7e17d2b3dc67d46a36958c59bb2fc78843fb837f/" TargetMode="External"/><Relationship Id="rId12" Type="http://schemas.openxmlformats.org/officeDocument/2006/relationships/hyperlink" Target="http://www.consultant.ru/document/cons_doc_LAW_299545/0df55120032a62dbb9f5793d06448e4132c1ac0e/" TargetMode="External"/><Relationship Id="rId17" Type="http://schemas.openxmlformats.org/officeDocument/2006/relationships/hyperlink" Target="http://www.consultant.ru/document/cons_doc_LAW_299545/0df55120032a62dbb9f5793d06448e4132c1ac0e/" TargetMode="External"/><Relationship Id="rId25" Type="http://schemas.openxmlformats.org/officeDocument/2006/relationships/hyperlink" Target="http://www.consultant.ru/document/cons_doc_LAW_304205/c8a98b0614e75724351dd2b0d9a4b4f4bf417b40/" TargetMode="External"/><Relationship Id="rId2" Type="http://schemas.openxmlformats.org/officeDocument/2006/relationships/styles" Target="styles.xml"/><Relationship Id="rId16" Type="http://schemas.openxmlformats.org/officeDocument/2006/relationships/hyperlink" Target="http://www.consultant.ru/document/cons_doc_LAW_304206/f38414963ae59427ec8be2bc300dca5f050524a6/" TargetMode="External"/><Relationship Id="rId20" Type="http://schemas.openxmlformats.org/officeDocument/2006/relationships/hyperlink" Target="http://www.consultant.ru/document/cons_doc_LAW_304206/ccc9dd1e528c5ce50dd152c3269b70104ad92ae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onsultant.ru/document/cons_doc_LAW_93980/" TargetMode="External"/><Relationship Id="rId24" Type="http://schemas.openxmlformats.org/officeDocument/2006/relationships/hyperlink" Target="http://www.consultant.ru/document/cons_doc_LAW_304206/343371be0133345219f436e44b7533f315642149/" TargetMode="External"/><Relationship Id="rId5" Type="http://schemas.openxmlformats.org/officeDocument/2006/relationships/webSettings" Target="webSettings.xml"/><Relationship Id="rId15" Type="http://schemas.openxmlformats.org/officeDocument/2006/relationships/hyperlink" Target="http://www.consultant.ru/document/cons_doc_LAW_96619/" TargetMode="External"/><Relationship Id="rId23" Type="http://schemas.openxmlformats.org/officeDocument/2006/relationships/hyperlink" Target="http://www.consultant.ru/document/cons_doc_LAW_182734/" TargetMode="External"/><Relationship Id="rId28" Type="http://schemas.openxmlformats.org/officeDocument/2006/relationships/hyperlink" Target="http://xn----btbmawcujctgu.xn--p1ai/%d0%bd%d0%bf%d0%b0/%d0%bf%d0%be%d1%81%d1%82%d0%b0%d0%bd%d0%be%d0%b2%d0%bb%d0%b5%d0%bd%d0%b8%d1%8f/%e2%84%96-181-%d0%be%d1%82-30-10-2018-%d0%b3-%d0%be%d0%b1-%d1%83%d1%82%d0%b2%d0%b5%d1%80%d0%b6%d0%b4%d0%b5%d0%bd%d0%b8%d0%b8-%d0%bf%d1%80%d0%b0%d0%b2%d0%b8%d0%bb-%d1%81%d0%be%d0%b4%d0%b5%d1%80/attachment/%d0%bf%d0%be%d1%81%d1%82%d0%b0%d0%bd%d0%be%d0%b2%d0%bb%d0%b5%d0%bd%d0%b8%d0%b5-%e2%84%96-183-%d0%be-%d0%bf%d0%be%d1%80%d1%8f%d0%b4%d0%ba%d0%b5-%d0%bf%d1%80%d0%be%d1%85%d0%be%d0%b6%d0%b4%d0%b5%d0%bd/" TargetMode="External"/><Relationship Id="rId10" Type="http://schemas.openxmlformats.org/officeDocument/2006/relationships/hyperlink" Target="http://www.consultant.ru/document/cons_doc_LAW_2875/" TargetMode="External"/><Relationship Id="rId19" Type="http://schemas.openxmlformats.org/officeDocument/2006/relationships/hyperlink" Target="http://www.consultant.ru/document/cons_doc_LAW_304206/d0fe25e9eec7e98d807da6114b709867b861c07b/" TargetMode="External"/><Relationship Id="rId4" Type="http://schemas.openxmlformats.org/officeDocument/2006/relationships/settings" Target="settings.xml"/><Relationship Id="rId9" Type="http://schemas.openxmlformats.org/officeDocument/2006/relationships/hyperlink" Target="http://www.consultant.ru/document/cons_doc_LAW_304173/d3b0ff5aab35e2416daf065559f2878be3989981/" TargetMode="External"/><Relationship Id="rId14" Type="http://schemas.openxmlformats.org/officeDocument/2006/relationships/hyperlink" Target="http://www.consultant.ru/document/cons_doc_LAW_96619/" TargetMode="External"/><Relationship Id="rId22" Type="http://schemas.openxmlformats.org/officeDocument/2006/relationships/hyperlink" Target="http://www.consultant.ru/document/cons_doc_LAW_187457/" TargetMode="External"/><Relationship Id="rId27" Type="http://schemas.openxmlformats.org/officeDocument/2006/relationships/hyperlink" Target="http://www.consultant.ru/document/cons_doc_LAW_304173/aa501d1bd2f6e341d0d0aaf21bf5e694cfb4f28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10332</Words>
  <Characters>58898</Characters>
  <Application>Microsoft Office Word</Application>
  <DocSecurity>0</DocSecurity>
  <Lines>490</Lines>
  <Paragraphs>138</Paragraphs>
  <ScaleCrop>false</ScaleCrop>
  <Company>SPecialiST RePack</Company>
  <LinksUpToDate>false</LinksUpToDate>
  <CharactersWithSpaces>69092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2021-02-08T13:56:00Z</dcterms:created>
  <dcterms:modified xsi:type="dcterms:W3CDTF">2021-02-08T13:57:00Z</dcterms:modified>
</cp:coreProperties>
</file>