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94" w:rsidRDefault="00F14F94" w:rsidP="00F14F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3165475</wp:posOffset>
            </wp:positionH>
            <wp:positionV relativeFrom="paragraph">
              <wp:posOffset>-276225</wp:posOffset>
            </wp:positionV>
            <wp:extent cx="1038225" cy="776605"/>
            <wp:effectExtent l="0" t="0" r="9525" b="444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7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F94" w:rsidRDefault="00F14F94" w:rsidP="00F14F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</w:t>
      </w:r>
    </w:p>
    <w:p w:rsidR="00F14F94" w:rsidRDefault="00F14F94" w:rsidP="00F14F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РЕСПУБЛИКА ДАГЕСТАН  КИЗЛЯРСКИЙ РАЙОН                                                                                            </w:t>
      </w:r>
    </w:p>
    <w:p w:rsidR="00F14F94" w:rsidRDefault="00F14F94" w:rsidP="00F14F94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АДМИНИСТРАЦИЯ МУНИЦИПАЛЬНОГО ОБРАЗОВАНИЯ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4F94" w:rsidRDefault="00F14F94" w:rsidP="00F14F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«СЕЛЬСОВЕТ «МАЛОАРЕШЕВСКИЙ»</w:t>
      </w:r>
    </w:p>
    <w:p w:rsidR="00F14F94" w:rsidRDefault="00F14F94" w:rsidP="00F1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F14F94" w:rsidTr="00F14F94">
        <w:tc>
          <w:tcPr>
            <w:tcW w:w="4819" w:type="dxa"/>
            <w:hideMark/>
          </w:tcPr>
          <w:p w:rsidR="00F14F94" w:rsidRDefault="00F14F9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368806,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РД,Кизлярский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алая-Арешевка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4820" w:type="dxa"/>
            <w:hideMark/>
          </w:tcPr>
          <w:p w:rsidR="00F14F94" w:rsidRDefault="00F14F9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mpanisat@mail.ru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4F94" w:rsidTr="00F14F94">
        <w:trPr>
          <w:trHeight w:hRule="exact" w:val="80"/>
        </w:trPr>
        <w:tc>
          <w:tcPr>
            <w:tcW w:w="481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4F94" w:rsidRDefault="00F14F9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4F94" w:rsidRDefault="00F14F9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4F94" w:rsidRDefault="00F14F94" w:rsidP="00F14F94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-3810</wp:posOffset>
                </wp:positionV>
                <wp:extent cx="6172200" cy="10795"/>
                <wp:effectExtent l="28575" t="34290" r="28575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107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.3pt" to="486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F14F94" w:rsidRDefault="00F14F94" w:rsidP="00F14F94">
      <w:pPr>
        <w:rPr>
          <w:b/>
        </w:rPr>
      </w:pPr>
      <w:r>
        <w:rPr>
          <w:b/>
        </w:rPr>
        <w:t>22 марта 2021г.                                                                                                                      02-06/11</w:t>
      </w:r>
    </w:p>
    <w:p w:rsidR="00F14F94" w:rsidRDefault="00F14F94" w:rsidP="00F14F94">
      <w:pPr>
        <w:tabs>
          <w:tab w:val="left" w:pos="6015"/>
        </w:tabs>
        <w:rPr>
          <w:sz w:val="28"/>
          <w:szCs w:val="28"/>
        </w:rPr>
      </w:pPr>
      <w:r>
        <w:rPr>
          <w:b/>
        </w:rPr>
        <w:t xml:space="preserve">   </w:t>
      </w:r>
      <w:r>
        <w:t xml:space="preserve">                </w:t>
      </w:r>
      <w:r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 </w:t>
      </w:r>
    </w:p>
    <w:p w:rsidR="00F14F94" w:rsidRDefault="00F14F94" w:rsidP="00F14F94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П</w:t>
      </w:r>
      <w:proofErr w:type="gramEnd"/>
      <w:r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 xml:space="preserve"> О С Т А Н О В Л Е Н И Е</w:t>
      </w:r>
      <w:r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 </w:t>
      </w:r>
    </w:p>
    <w:p w:rsidR="00F14F94" w:rsidRDefault="00F14F94" w:rsidP="00F14F94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b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color w:val="444444"/>
          <w:sz w:val="21"/>
          <w:szCs w:val="21"/>
          <w:lang w:eastAsia="ru-RU"/>
        </w:rPr>
        <w:t>«Об утверждении Положения о порядке расходования средств резервного фонда администрации  сельского поселения «сельсовет «</w:t>
      </w:r>
      <w:proofErr w:type="spellStart"/>
      <w:r>
        <w:rPr>
          <w:rFonts w:ascii="Helvetica" w:eastAsia="Times New Roman" w:hAnsi="Helvetica" w:cs="Helvetica"/>
          <w:b/>
          <w:color w:val="444444"/>
          <w:sz w:val="21"/>
          <w:szCs w:val="21"/>
          <w:lang w:eastAsia="ru-RU"/>
        </w:rPr>
        <w:t>Малоарешевский</w:t>
      </w:r>
      <w:proofErr w:type="spellEnd"/>
      <w:r>
        <w:rPr>
          <w:rFonts w:ascii="Helvetica" w:eastAsia="Times New Roman" w:hAnsi="Helvetica" w:cs="Helvetica"/>
          <w:b/>
          <w:color w:val="444444"/>
          <w:sz w:val="21"/>
          <w:szCs w:val="21"/>
          <w:lang w:eastAsia="ru-RU"/>
        </w:rPr>
        <w:t>»</w:t>
      </w:r>
    </w:p>
    <w:p w:rsidR="00F14F94" w:rsidRDefault="00F14F94" w:rsidP="00F14F94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      В соответствии с п. 2 статьи 11 и статьей 25 Федерального закона от 21 декабря 1994 г. № 68-ФЗ «О защите населения, территорий от чрезвычайных ситуаций природного и техногенного характера», положениями </w:t>
      </w:r>
      <w:hyperlink r:id="rId7" w:history="1">
        <w:r>
          <w:rPr>
            <w:rStyle w:val="a3"/>
            <w:rFonts w:ascii="Helvetica" w:eastAsia="Times New Roman" w:hAnsi="Helvetica" w:cs="Helvetica"/>
            <w:color w:val="0066CC"/>
            <w:sz w:val="21"/>
            <w:lang w:eastAsia="ru-RU"/>
          </w:rPr>
          <w:t>статьи 81</w:t>
        </w:r>
      </w:hyperlink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Бюджетного кодекса Российской Федерации, руководствуясь Уставом муниципального образования  сельское поселение «сельсовет «</w:t>
      </w:r>
      <w:proofErr w:type="spellStart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Малоарешевский</w:t>
      </w:r>
      <w:proofErr w:type="spellEnd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», администрация сельского поселения «сельсовет «</w:t>
      </w:r>
      <w:proofErr w:type="spellStart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Малоарешевский</w:t>
      </w:r>
      <w:proofErr w:type="spellEnd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</w:t>
      </w:r>
    </w:p>
    <w:p w:rsidR="00F14F94" w:rsidRDefault="00F14F94" w:rsidP="00F14F94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 </w:t>
      </w:r>
      <w:proofErr w:type="gramStart"/>
      <w:r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П</w:t>
      </w:r>
      <w:proofErr w:type="gramEnd"/>
      <w:r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 xml:space="preserve"> О С Т А Н О В Л Я Е Т:</w:t>
      </w:r>
    </w:p>
    <w:p w:rsidR="00F14F94" w:rsidRDefault="00F14F94" w:rsidP="00F14F94">
      <w:pPr>
        <w:numPr>
          <w:ilvl w:val="0"/>
          <w:numId w:val="1"/>
        </w:numPr>
        <w:shd w:val="clear" w:color="auto" w:fill="FFFFFF"/>
        <w:spacing w:after="240" w:line="360" w:lineRule="atLeast"/>
        <w:ind w:left="87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Утвердить Порядок расходования средств резервного фонда администрации сельского поселения «сельсовет «</w:t>
      </w:r>
      <w:proofErr w:type="spellStart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Малоарешевский</w:t>
      </w:r>
      <w:proofErr w:type="spellEnd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 (Приложение к постановлению).</w:t>
      </w:r>
    </w:p>
    <w:p w:rsidR="00F14F94" w:rsidRDefault="00F14F94" w:rsidP="00F14F94">
      <w:pPr>
        <w:numPr>
          <w:ilvl w:val="0"/>
          <w:numId w:val="1"/>
        </w:numPr>
        <w:shd w:val="clear" w:color="auto" w:fill="FFFFFF"/>
        <w:spacing w:after="240" w:line="360" w:lineRule="atLeast"/>
        <w:ind w:left="87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Настоящее Постановление вступает в силу с момента опубликования в средствах массовой информации и подлежит размещению на официальном сайте муниципального образования  сельское поселение «сельсовет «</w:t>
      </w:r>
      <w:proofErr w:type="spellStart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Малоарешевский</w:t>
      </w:r>
      <w:proofErr w:type="spellEnd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</w:t>
      </w:r>
    </w:p>
    <w:p w:rsidR="00F14F94" w:rsidRDefault="00F14F94" w:rsidP="00F14F94">
      <w:pPr>
        <w:numPr>
          <w:ilvl w:val="0"/>
          <w:numId w:val="1"/>
        </w:numPr>
        <w:shd w:val="clear" w:color="auto" w:fill="FFFFFF"/>
        <w:spacing w:after="240" w:line="360" w:lineRule="atLeast"/>
        <w:ind w:left="87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Контроль за</w:t>
      </w:r>
      <w:proofErr w:type="gramEnd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исполнением настоящего Постановления оставляю за собой.</w:t>
      </w:r>
    </w:p>
    <w:p w:rsidR="00F14F94" w:rsidRDefault="00F14F94" w:rsidP="00F14F94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14F94" w:rsidRDefault="00F14F94" w:rsidP="00F14F94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615880" w:rsidRDefault="00F14F94" w:rsidP="00615880">
      <w:pPr>
        <w:pStyle w:val="a4"/>
        <w:rPr>
          <w:lang w:eastAsia="ru-RU"/>
        </w:rPr>
      </w:pPr>
      <w:r>
        <w:rPr>
          <w:lang w:eastAsia="ru-RU"/>
        </w:rPr>
        <w:t>Глава администрации                                                                                    </w:t>
      </w:r>
      <w:r w:rsidR="00615880">
        <w:rPr>
          <w:lang w:eastAsia="ru-RU"/>
        </w:rPr>
        <w:t>         </w:t>
      </w:r>
      <w:r>
        <w:rPr>
          <w:lang w:eastAsia="ru-RU"/>
        </w:rPr>
        <w:t xml:space="preserve">   </w:t>
      </w:r>
    </w:p>
    <w:p w:rsidR="00615880" w:rsidRDefault="00615880" w:rsidP="00615880">
      <w:pPr>
        <w:pStyle w:val="a4"/>
        <w:rPr>
          <w:lang w:eastAsia="ru-RU"/>
        </w:rPr>
      </w:pPr>
      <w:r>
        <w:rPr>
          <w:lang w:eastAsia="ru-RU"/>
        </w:rPr>
        <w:t xml:space="preserve">сельского </w:t>
      </w:r>
      <w:r w:rsidR="00F14F94">
        <w:rPr>
          <w:lang w:eastAsia="ru-RU"/>
        </w:rPr>
        <w:t>поселения  «сельсовет «</w:t>
      </w:r>
      <w:proofErr w:type="spellStart"/>
      <w:r w:rsidR="00F14F94">
        <w:rPr>
          <w:lang w:eastAsia="ru-RU"/>
        </w:rPr>
        <w:t>Малоарешевский</w:t>
      </w:r>
      <w:proofErr w:type="spellEnd"/>
      <w:r w:rsidR="00F14F94">
        <w:rPr>
          <w:lang w:eastAsia="ru-RU"/>
        </w:rPr>
        <w:t>»   </w:t>
      </w:r>
      <w:r w:rsidR="00FF192E">
        <w:rPr>
          <w:lang w:eastAsia="ru-RU"/>
        </w:rPr>
        <w:t xml:space="preserve">                    </w:t>
      </w:r>
      <w:r w:rsidR="00F14F94">
        <w:rPr>
          <w:lang w:eastAsia="ru-RU"/>
        </w:rPr>
        <w:t>   </w:t>
      </w:r>
      <w:proofErr w:type="spellStart"/>
      <w:r w:rsidR="00F14F94">
        <w:rPr>
          <w:lang w:eastAsia="ru-RU"/>
        </w:rPr>
        <w:t>М.И.Магомедов</w:t>
      </w:r>
      <w:proofErr w:type="spellEnd"/>
      <w:r w:rsidR="00F14F94">
        <w:rPr>
          <w:lang w:eastAsia="ru-RU"/>
        </w:rPr>
        <w:t>                         </w:t>
      </w:r>
    </w:p>
    <w:p w:rsidR="00615880" w:rsidRDefault="00615880" w:rsidP="00615880">
      <w:pPr>
        <w:pStyle w:val="a4"/>
        <w:rPr>
          <w:lang w:eastAsia="ru-RU"/>
        </w:rPr>
      </w:pPr>
    </w:p>
    <w:p w:rsidR="00F14F94" w:rsidRDefault="00F14F94" w:rsidP="00615880">
      <w:pPr>
        <w:pStyle w:val="a4"/>
        <w:rPr>
          <w:lang w:eastAsia="ru-RU"/>
        </w:rPr>
      </w:pPr>
      <w:r>
        <w:rPr>
          <w:lang w:eastAsia="ru-RU"/>
        </w:rPr>
        <w:t xml:space="preserve">                               </w:t>
      </w:r>
    </w:p>
    <w:p w:rsidR="00F14F94" w:rsidRDefault="00F14F94" w:rsidP="00F14F94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color w:val="444444"/>
          <w:sz w:val="21"/>
          <w:szCs w:val="21"/>
          <w:lang w:eastAsia="ru-RU"/>
        </w:rPr>
        <w:lastRenderedPageBreak/>
        <w:t xml:space="preserve">                                                                                                                                          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Приложение </w:t>
      </w:r>
    </w:p>
    <w:p w:rsidR="00F14F94" w:rsidRDefault="00F14F94" w:rsidP="00F14F94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                                                                                                      к постановлению администрации </w:t>
      </w:r>
    </w:p>
    <w:p w:rsidR="00F14F94" w:rsidRDefault="00F14F94" w:rsidP="00F14F94">
      <w:pPr>
        <w:shd w:val="clear" w:color="auto" w:fill="FFFFFF"/>
        <w:spacing w:after="240" w:line="360" w:lineRule="atLeast"/>
        <w:jc w:val="right"/>
        <w:rPr>
          <w:rFonts w:ascii="Helvetica" w:eastAsia="Times New Roman" w:hAnsi="Helvetica" w:cs="Helvetica"/>
          <w:b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                                                                                     сельское поселение «сельсовет «</w:t>
      </w:r>
      <w:proofErr w:type="spellStart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Малоарешевский</w:t>
      </w:r>
      <w:proofErr w:type="spellEnd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</w:t>
      </w:r>
    </w:p>
    <w:p w:rsidR="00F14F94" w:rsidRDefault="00F14F94" w:rsidP="00F14F94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                                                                                                                  от 22.03.2021г. №02-06/11                                                                                         </w:t>
      </w:r>
    </w:p>
    <w:p w:rsidR="00F14F94" w:rsidRDefault="00F14F94" w:rsidP="00F14F94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F14F94" w:rsidRDefault="00F14F94" w:rsidP="00F14F94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14F94" w:rsidRDefault="00F14F94" w:rsidP="00F14F94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 xml:space="preserve">Порядок </w:t>
      </w:r>
      <w:proofErr w:type="gramStart"/>
      <w:r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расходования средств резервного фонда администрации сельского поселения</w:t>
      </w:r>
      <w:proofErr w:type="gramEnd"/>
    </w:p>
    <w:p w:rsidR="00F14F94" w:rsidRDefault="00F14F94" w:rsidP="00F14F94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 xml:space="preserve">                                                           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«сельсовет «</w:t>
      </w:r>
      <w:proofErr w:type="spellStart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Малоарешевский</w:t>
      </w:r>
      <w:proofErr w:type="spellEnd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</w:t>
      </w:r>
    </w:p>
    <w:p w:rsidR="00F14F94" w:rsidRDefault="00F14F94" w:rsidP="00F14F94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14F94" w:rsidRDefault="00F14F94" w:rsidP="00F14F94">
      <w:pPr>
        <w:numPr>
          <w:ilvl w:val="0"/>
          <w:numId w:val="2"/>
        </w:numPr>
        <w:shd w:val="clear" w:color="auto" w:fill="FFFFFF"/>
        <w:spacing w:after="240" w:line="360" w:lineRule="atLeast"/>
        <w:ind w:left="87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Общие положения</w:t>
      </w:r>
    </w:p>
    <w:p w:rsidR="00F14F94" w:rsidRDefault="00F14F94" w:rsidP="00F14F94">
      <w:pPr>
        <w:numPr>
          <w:ilvl w:val="0"/>
          <w:numId w:val="3"/>
        </w:numPr>
        <w:shd w:val="clear" w:color="auto" w:fill="FFFFFF"/>
        <w:spacing w:after="240" w:line="360" w:lineRule="atLeast"/>
        <w:ind w:left="87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Настоящее Положение разработано в соответствии со статьей 81 Бюджетного кодекса Российской Федерации, п. 2 статьи 11 и статьей 25 Федерального закона от 21 декабря 1994 г. № 68-ФЗ «О защите населения, территорий от чрезвычайных ситуаций природного и техногенного характера» с целью определения порядка расходования средств резервного фонда администрации  сельского поселения «сельсовет «</w:t>
      </w:r>
      <w:proofErr w:type="spellStart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Малоарешевский</w:t>
      </w:r>
      <w:proofErr w:type="spellEnd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 (далее – Администрации).</w:t>
      </w:r>
      <w:proofErr w:type="gramEnd"/>
    </w:p>
    <w:p w:rsidR="00F14F94" w:rsidRDefault="00F14F94" w:rsidP="00F14F94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14F94" w:rsidRDefault="00F14F94" w:rsidP="00F14F94">
      <w:pPr>
        <w:numPr>
          <w:ilvl w:val="0"/>
          <w:numId w:val="4"/>
        </w:numPr>
        <w:shd w:val="clear" w:color="auto" w:fill="FFFFFF"/>
        <w:spacing w:after="240" w:line="360" w:lineRule="atLeast"/>
        <w:ind w:left="87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Задачи и цели</w:t>
      </w:r>
    </w:p>
    <w:p w:rsidR="00F14F94" w:rsidRDefault="00F14F94" w:rsidP="00F14F94">
      <w:pPr>
        <w:numPr>
          <w:ilvl w:val="0"/>
          <w:numId w:val="5"/>
        </w:numPr>
        <w:shd w:val="clear" w:color="auto" w:fill="FFFFFF"/>
        <w:spacing w:after="240" w:line="360" w:lineRule="atLeast"/>
        <w:ind w:left="87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Резервный фонд Администрации (далее — резервный фонд) создается с целью финансирования непредвиденных расходов и мероприятий поселенческого значения, незапланированных бюджетом на соответствующий финансовый год и плановый период, но входящих в обязанности и компетенц</w:t>
      </w:r>
      <w:r w:rsidR="00FF192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ию Администрации, в том числе</w:t>
      </w:r>
      <w:bookmarkStart w:id="0" w:name="_GoBack"/>
      <w:bookmarkEnd w:id="0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:</w:t>
      </w:r>
    </w:p>
    <w:p w:rsidR="00F14F94" w:rsidRDefault="00F14F94" w:rsidP="00F14F94">
      <w:pPr>
        <w:numPr>
          <w:ilvl w:val="0"/>
          <w:numId w:val="6"/>
        </w:numPr>
        <w:shd w:val="clear" w:color="auto" w:fill="FFFFFF"/>
        <w:spacing w:after="240" w:line="360" w:lineRule="atLeast"/>
        <w:ind w:left="87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предупреждение ситуаций, которые могут привести к нарушению </w:t>
      </w:r>
      <w:proofErr w:type="gramStart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функционирования систем жизнеобеспечения населения муниципального образования</w:t>
      </w:r>
      <w:proofErr w:type="gramEnd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сельское поселение «сельсовет «</w:t>
      </w:r>
      <w:proofErr w:type="spellStart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Малоарешевский</w:t>
      </w:r>
      <w:proofErr w:type="spellEnd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 (далее – поселение) и ликвидацию их последствий;</w:t>
      </w:r>
    </w:p>
    <w:p w:rsidR="00F14F94" w:rsidRDefault="00F14F94" w:rsidP="00F14F94">
      <w:pPr>
        <w:numPr>
          <w:ilvl w:val="0"/>
          <w:numId w:val="6"/>
        </w:numPr>
        <w:shd w:val="clear" w:color="auto" w:fill="FFFFFF"/>
        <w:spacing w:after="240" w:line="360" w:lineRule="atLeast"/>
        <w:ind w:left="87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предупреждение массовых заболеваний и эпидемий, эпизоотии на территории поселения, включая проведение карантинных мероприятий в случае эпидемий или эпизоотии, и ликвидацию их последствий;</w:t>
      </w:r>
    </w:p>
    <w:p w:rsidR="00F14F94" w:rsidRDefault="00F14F94" w:rsidP="00F14F94">
      <w:pPr>
        <w:numPr>
          <w:ilvl w:val="0"/>
          <w:numId w:val="6"/>
        </w:numPr>
        <w:shd w:val="clear" w:color="auto" w:fill="FFFFFF"/>
        <w:spacing w:after="240" w:line="360" w:lineRule="atLeast"/>
        <w:ind w:left="87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организацию и осуществление на территории поселения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F14F94" w:rsidRDefault="00F14F94" w:rsidP="00F14F94">
      <w:pPr>
        <w:numPr>
          <w:ilvl w:val="0"/>
          <w:numId w:val="6"/>
        </w:numPr>
        <w:shd w:val="clear" w:color="auto" w:fill="FFFFFF"/>
        <w:spacing w:after="240" w:line="360" w:lineRule="atLeast"/>
        <w:ind w:left="87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поселения, повлекших тяжкие последствия.</w:t>
      </w:r>
    </w:p>
    <w:p w:rsidR="00F14F94" w:rsidRDefault="00F14F94" w:rsidP="00F14F94">
      <w:pPr>
        <w:numPr>
          <w:ilvl w:val="0"/>
          <w:numId w:val="7"/>
        </w:numPr>
        <w:shd w:val="clear" w:color="auto" w:fill="FFFFFF"/>
        <w:spacing w:after="240" w:line="360" w:lineRule="atLeast"/>
        <w:ind w:left="87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Порядок формирования средств резервного фонда</w:t>
      </w:r>
    </w:p>
    <w:p w:rsidR="00F14F94" w:rsidRDefault="00F14F94" w:rsidP="00F14F94">
      <w:pPr>
        <w:numPr>
          <w:ilvl w:val="0"/>
          <w:numId w:val="8"/>
        </w:numPr>
        <w:shd w:val="clear" w:color="auto" w:fill="FFFFFF"/>
        <w:spacing w:after="240" w:line="360" w:lineRule="atLeast"/>
        <w:ind w:left="87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Резервный фонд формируется за счет собственных (налоговых и неналоговых) доходов бюджета поселения.</w:t>
      </w:r>
    </w:p>
    <w:p w:rsidR="00F14F94" w:rsidRDefault="00F14F94" w:rsidP="00F14F94">
      <w:pPr>
        <w:numPr>
          <w:ilvl w:val="0"/>
          <w:numId w:val="8"/>
        </w:numPr>
        <w:shd w:val="clear" w:color="auto" w:fill="FFFFFF"/>
        <w:spacing w:after="240" w:line="360" w:lineRule="atLeast"/>
        <w:ind w:left="87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Размер резервного фонда устанавливается решением совета депутатов поселения на соответствующий финансовый год и плановый период и не может превышать 3 процента общего объема расходов.</w:t>
      </w:r>
    </w:p>
    <w:p w:rsidR="00F14F94" w:rsidRDefault="00F14F94" w:rsidP="00F14F94">
      <w:pPr>
        <w:numPr>
          <w:ilvl w:val="0"/>
          <w:numId w:val="8"/>
        </w:numPr>
        <w:shd w:val="clear" w:color="auto" w:fill="FFFFFF"/>
        <w:spacing w:after="240" w:line="360" w:lineRule="atLeast"/>
        <w:ind w:left="87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поселения.</w:t>
      </w:r>
    </w:p>
    <w:p w:rsidR="00F14F94" w:rsidRDefault="00F14F94" w:rsidP="00F14F94">
      <w:pPr>
        <w:numPr>
          <w:ilvl w:val="0"/>
          <w:numId w:val="8"/>
        </w:numPr>
        <w:shd w:val="clear" w:color="auto" w:fill="FFFFFF"/>
        <w:spacing w:after="240" w:line="360" w:lineRule="atLeast"/>
        <w:ind w:left="87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F14F94" w:rsidRDefault="00F14F94" w:rsidP="00F14F94">
      <w:pPr>
        <w:numPr>
          <w:ilvl w:val="0"/>
          <w:numId w:val="9"/>
        </w:numPr>
        <w:shd w:val="clear" w:color="auto" w:fill="FFFFFF"/>
        <w:spacing w:after="240" w:line="360" w:lineRule="atLeast"/>
        <w:ind w:left="87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Порядок расходования средств резервного фонда</w:t>
      </w:r>
    </w:p>
    <w:p w:rsidR="00F14F94" w:rsidRDefault="00F14F94" w:rsidP="00F14F94">
      <w:pPr>
        <w:numPr>
          <w:ilvl w:val="0"/>
          <w:numId w:val="10"/>
        </w:numPr>
        <w:shd w:val="clear" w:color="auto" w:fill="FFFFFF"/>
        <w:spacing w:after="240" w:line="360" w:lineRule="atLeast"/>
        <w:ind w:left="87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Средства резервного фонда предоставляются на безвозвратной и безвозмездной основе в пределах размера резервного фонда, утвержденного решением совета депутатов поселения на соответствующий финансовый год и плановый период.</w:t>
      </w:r>
    </w:p>
    <w:p w:rsidR="00F14F94" w:rsidRDefault="00F14F94" w:rsidP="00F14F94">
      <w:pPr>
        <w:numPr>
          <w:ilvl w:val="0"/>
          <w:numId w:val="10"/>
        </w:numPr>
        <w:shd w:val="clear" w:color="auto" w:fill="FFFFFF"/>
        <w:spacing w:after="240" w:line="360" w:lineRule="atLeast"/>
        <w:ind w:left="87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Основанием для предоставления средств резервного фонда является распоряжение Администрации, в котором указываются: получатель средств, размер 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осуществление </w:t>
      </w:r>
      <w:proofErr w:type="gramStart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контроля за</w:t>
      </w:r>
      <w:proofErr w:type="gramEnd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использованием предоставленных средств резервного фонда.</w:t>
      </w:r>
    </w:p>
    <w:p w:rsidR="00F14F94" w:rsidRDefault="00F14F94" w:rsidP="00F14F94">
      <w:pPr>
        <w:numPr>
          <w:ilvl w:val="0"/>
          <w:numId w:val="10"/>
        </w:numPr>
        <w:shd w:val="clear" w:color="auto" w:fill="FFFFFF"/>
        <w:spacing w:after="240" w:line="360" w:lineRule="atLeast"/>
        <w:ind w:left="87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Основанием для подготовки проекта распоряжения о выделении денежных средств из резервного фонда является соответствующее поручение Главы Администрации отделу бюджетного учета и отчетности Администрации.</w:t>
      </w:r>
    </w:p>
    <w:p w:rsidR="00F14F94" w:rsidRDefault="00F14F94" w:rsidP="00F14F94">
      <w:pPr>
        <w:numPr>
          <w:ilvl w:val="0"/>
          <w:numId w:val="10"/>
        </w:numPr>
        <w:shd w:val="clear" w:color="auto" w:fill="FFFFFF"/>
        <w:spacing w:after="240" w:line="360" w:lineRule="atLeast"/>
        <w:ind w:left="87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 обращению, указанному в пункте 4.3 настоящего Положения, прилагаются:</w:t>
      </w:r>
    </w:p>
    <w:p w:rsidR="00F14F94" w:rsidRDefault="00F14F94" w:rsidP="00F14F94">
      <w:pPr>
        <w:numPr>
          <w:ilvl w:val="0"/>
          <w:numId w:val="11"/>
        </w:numPr>
        <w:shd w:val="clear" w:color="auto" w:fill="FFFFFF"/>
        <w:spacing w:after="240" w:line="360" w:lineRule="atLeast"/>
        <w:ind w:left="87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документы, послужившие основанием для обращения (при их наличии);</w:t>
      </w:r>
    </w:p>
    <w:p w:rsidR="00F14F94" w:rsidRDefault="00F14F94" w:rsidP="00F14F94">
      <w:pPr>
        <w:numPr>
          <w:ilvl w:val="0"/>
          <w:numId w:val="11"/>
        </w:numPr>
        <w:shd w:val="clear" w:color="auto" w:fill="FFFFFF"/>
        <w:spacing w:after="240" w:line="360" w:lineRule="atLeast"/>
        <w:ind w:left="87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расчет размера предлагаемых для предоставления средств резервного фонда;</w:t>
      </w:r>
    </w:p>
    <w:p w:rsidR="00F14F94" w:rsidRDefault="00F14F94" w:rsidP="00F14F94">
      <w:pPr>
        <w:numPr>
          <w:ilvl w:val="0"/>
          <w:numId w:val="11"/>
        </w:numPr>
        <w:shd w:val="clear" w:color="auto" w:fill="FFFFFF"/>
        <w:spacing w:after="240" w:line="360" w:lineRule="atLeast"/>
        <w:ind w:left="87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документы, подтверждающие обоснованность произведенного расчета предлагаемых для выделения средств резервного фонда.</w:t>
      </w:r>
    </w:p>
    <w:p w:rsidR="00F14F94" w:rsidRDefault="00F14F94" w:rsidP="00F14F94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</w:t>
      </w:r>
    </w:p>
    <w:p w:rsidR="00F14F94" w:rsidRDefault="00F14F94" w:rsidP="00F14F94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Должностное лицо, подписавшее обращение, содержащее просьбу о предоставлении средств резервного фонда, несет персональную ответственность за законность и обоснованность представленных документов.</w:t>
      </w:r>
    </w:p>
    <w:p w:rsidR="00F14F94" w:rsidRDefault="00F14F94" w:rsidP="00F14F94">
      <w:pPr>
        <w:numPr>
          <w:ilvl w:val="0"/>
          <w:numId w:val="12"/>
        </w:numPr>
        <w:shd w:val="clear" w:color="auto" w:fill="FFFFFF"/>
        <w:spacing w:after="240" w:line="360" w:lineRule="atLeast"/>
        <w:ind w:left="87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 допускается расходование средств резервного фонда на оказание помощи организациям, финансируемым из федерального и областного бюджетов, а также на проведение референдумов, освещение деятельности главы Администрации.</w:t>
      </w:r>
      <w:proofErr w:type="gramEnd"/>
    </w:p>
    <w:p w:rsidR="00F14F94" w:rsidRDefault="00F14F94" w:rsidP="00F14F94">
      <w:pPr>
        <w:numPr>
          <w:ilvl w:val="0"/>
          <w:numId w:val="12"/>
        </w:numPr>
        <w:shd w:val="clear" w:color="auto" w:fill="FFFFFF"/>
        <w:spacing w:after="240" w:line="360" w:lineRule="atLeast"/>
        <w:ind w:left="87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заключении договоров по выплате компенсаций или по возмещению убытков, а также при подаче официальных заявок для финансирования из резервного фонда, их согласование осуществляет отдел бюджетного учета и отчетности Администрации.</w:t>
      </w:r>
    </w:p>
    <w:p w:rsidR="00F14F94" w:rsidRDefault="00F14F94" w:rsidP="00F14F94">
      <w:pPr>
        <w:numPr>
          <w:ilvl w:val="0"/>
          <w:numId w:val="12"/>
        </w:numPr>
        <w:shd w:val="clear" w:color="auto" w:fill="FFFFFF"/>
        <w:spacing w:after="240" w:line="360" w:lineRule="atLeast"/>
        <w:ind w:left="87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Финансирование расходов из резервного фонда осуществляется с учётом исполнения доходной части бюджета поселения.</w:t>
      </w:r>
    </w:p>
    <w:p w:rsidR="00F14F94" w:rsidRDefault="00F14F94" w:rsidP="00F14F94">
      <w:pPr>
        <w:numPr>
          <w:ilvl w:val="0"/>
          <w:numId w:val="12"/>
        </w:numPr>
        <w:shd w:val="clear" w:color="auto" w:fill="FFFFFF"/>
        <w:spacing w:after="240" w:line="360" w:lineRule="atLeast"/>
        <w:ind w:left="87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Отдел бюджетного учета и отчетности в соответствии с распоряжением Администрации осуществляет перечисление денежных сре</w:t>
      </w:r>
      <w:proofErr w:type="gramStart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дств в п</w:t>
      </w:r>
      <w:proofErr w:type="gramEnd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орядке, установленном для казначейского исполнения расходов бюджета поселения.</w:t>
      </w:r>
    </w:p>
    <w:p w:rsidR="00F14F94" w:rsidRDefault="00F14F94" w:rsidP="00F14F94">
      <w:pPr>
        <w:numPr>
          <w:ilvl w:val="0"/>
          <w:numId w:val="13"/>
        </w:numPr>
        <w:shd w:val="clear" w:color="auto" w:fill="FFFFFF"/>
        <w:spacing w:after="240" w:line="360" w:lineRule="atLeast"/>
        <w:ind w:left="87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Управление средствами резервного фонда</w:t>
      </w:r>
    </w:p>
    <w:p w:rsidR="00F14F94" w:rsidRDefault="00F14F94" w:rsidP="00F14F94">
      <w:pPr>
        <w:numPr>
          <w:ilvl w:val="0"/>
          <w:numId w:val="14"/>
        </w:numPr>
        <w:shd w:val="clear" w:color="auto" w:fill="FFFFFF"/>
        <w:spacing w:after="240" w:line="360" w:lineRule="atLeast"/>
        <w:ind w:left="87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Управление средствами резервного фонда осуществляется на основании настоящего Положения.</w:t>
      </w:r>
    </w:p>
    <w:p w:rsidR="00F14F94" w:rsidRDefault="00F14F94" w:rsidP="00F14F94">
      <w:pPr>
        <w:numPr>
          <w:ilvl w:val="0"/>
          <w:numId w:val="14"/>
        </w:numPr>
        <w:shd w:val="clear" w:color="auto" w:fill="FFFFFF"/>
        <w:spacing w:after="240" w:line="360" w:lineRule="atLeast"/>
        <w:ind w:left="87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Постановление Администрации является:</w:t>
      </w:r>
    </w:p>
    <w:p w:rsidR="00F14F94" w:rsidRDefault="00F14F94" w:rsidP="00F14F94">
      <w:pPr>
        <w:numPr>
          <w:ilvl w:val="0"/>
          <w:numId w:val="15"/>
        </w:numPr>
        <w:shd w:val="clear" w:color="auto" w:fill="FFFFFF"/>
        <w:spacing w:after="240" w:line="360" w:lineRule="atLeast"/>
        <w:ind w:left="87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основанием для внесения соответствующих изменений в сводную бюджетную роспись бюджета поселения;</w:t>
      </w:r>
    </w:p>
    <w:p w:rsidR="00F14F94" w:rsidRDefault="00F14F94" w:rsidP="00F14F94">
      <w:pPr>
        <w:numPr>
          <w:ilvl w:val="0"/>
          <w:numId w:val="15"/>
        </w:numPr>
        <w:shd w:val="clear" w:color="auto" w:fill="FFFFFF"/>
        <w:spacing w:after="240" w:line="360" w:lineRule="atLeast"/>
        <w:ind w:left="87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основанием для возникновения расходных обязательств поселения, подлежащих исполнению после внесения соответствующих изменений в реестр расходных обязательств поселения. </w:t>
      </w:r>
    </w:p>
    <w:p w:rsidR="00F14F94" w:rsidRDefault="00F14F94" w:rsidP="00F14F94">
      <w:pPr>
        <w:numPr>
          <w:ilvl w:val="1"/>
          <w:numId w:val="15"/>
        </w:numPr>
        <w:shd w:val="clear" w:color="auto" w:fill="FFFFFF"/>
        <w:spacing w:after="240" w:line="360" w:lineRule="atLeast"/>
        <w:ind w:left="11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Средства резервного фонда, предоставленные в соответствии с постановлением Администрации, подлежат использованию в течение финансового года, для исполнения расходных обязательств, в котором они были предназначены.</w:t>
      </w:r>
    </w:p>
    <w:p w:rsidR="00F14F94" w:rsidRDefault="00F14F94" w:rsidP="00F14F94">
      <w:pPr>
        <w:numPr>
          <w:ilvl w:val="0"/>
          <w:numId w:val="16"/>
        </w:numPr>
        <w:shd w:val="clear" w:color="auto" w:fill="FFFFFF"/>
        <w:spacing w:after="240" w:line="360" w:lineRule="atLeast"/>
        <w:ind w:left="87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Порядок учета и контроля использования средств резервного фонда и отчетность об их использовании</w:t>
      </w:r>
    </w:p>
    <w:p w:rsidR="00F14F94" w:rsidRDefault="00F14F94" w:rsidP="00F14F94">
      <w:pPr>
        <w:numPr>
          <w:ilvl w:val="0"/>
          <w:numId w:val="17"/>
        </w:numPr>
        <w:shd w:val="clear" w:color="auto" w:fill="FFFFFF"/>
        <w:spacing w:after="240" w:line="360" w:lineRule="atLeast"/>
        <w:ind w:left="87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</w:t>
      </w:r>
    </w:p>
    <w:p w:rsidR="00F14F94" w:rsidRDefault="00F14F94" w:rsidP="00F14F94">
      <w:pPr>
        <w:numPr>
          <w:ilvl w:val="0"/>
          <w:numId w:val="17"/>
        </w:numPr>
        <w:shd w:val="clear" w:color="auto" w:fill="FFFFFF"/>
        <w:spacing w:after="240" w:line="360" w:lineRule="atLeast"/>
        <w:ind w:left="87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Отдел бюджетного учета и отчетности ведёт учёт расходования средств резервного фонда, а также осуществляет текущий </w:t>
      </w:r>
      <w:proofErr w:type="gramStart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контроль за</w:t>
      </w:r>
      <w:proofErr w:type="gramEnd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использованием средств фонда.</w:t>
      </w:r>
    </w:p>
    <w:p w:rsidR="00F14F94" w:rsidRDefault="00F14F94" w:rsidP="00F14F94">
      <w:pPr>
        <w:numPr>
          <w:ilvl w:val="0"/>
          <w:numId w:val="17"/>
        </w:numPr>
        <w:shd w:val="clear" w:color="auto" w:fill="FFFFFF"/>
        <w:spacing w:after="240" w:line="360" w:lineRule="atLeast"/>
        <w:ind w:left="87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Предприятия, учреждения и организации, получившие помощь из резервного фонда, в месячный срок после её получения представляют в отдел бюджетного учета и отчетности отчёт об использовании выделенных средств.</w:t>
      </w:r>
    </w:p>
    <w:p w:rsidR="00F14F94" w:rsidRDefault="00F14F94" w:rsidP="00F14F94">
      <w:pPr>
        <w:numPr>
          <w:ilvl w:val="0"/>
          <w:numId w:val="17"/>
        </w:numPr>
        <w:shd w:val="clear" w:color="auto" w:fill="FFFFFF"/>
        <w:spacing w:after="240" w:line="360" w:lineRule="atLeast"/>
        <w:ind w:left="87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Средства, используемые не по целевому назначению, подлежат возврату в бюджет поселения.</w:t>
      </w:r>
    </w:p>
    <w:p w:rsidR="00F14F94" w:rsidRDefault="00F14F94" w:rsidP="00F14F94">
      <w:pPr>
        <w:numPr>
          <w:ilvl w:val="0"/>
          <w:numId w:val="17"/>
        </w:numPr>
        <w:shd w:val="clear" w:color="auto" w:fill="FFFFFF"/>
        <w:spacing w:after="240" w:line="360" w:lineRule="atLeast"/>
        <w:ind w:left="87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F14F94" w:rsidRDefault="00F14F94" w:rsidP="00F14F94">
      <w:pPr>
        <w:numPr>
          <w:ilvl w:val="0"/>
          <w:numId w:val="17"/>
        </w:numPr>
        <w:shd w:val="clear" w:color="auto" w:fill="FFFFFF"/>
        <w:spacing w:after="240" w:line="360" w:lineRule="atLeast"/>
        <w:ind w:left="87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целях исполнения настоящего положения отделу бюджетного учета и отчетности предоставляется право получения полной и достоверной информации от получателей денежных средств из резервного фонда.</w:t>
      </w:r>
    </w:p>
    <w:p w:rsidR="00F14F94" w:rsidRDefault="00F14F94" w:rsidP="00F14F94">
      <w:pPr>
        <w:numPr>
          <w:ilvl w:val="0"/>
          <w:numId w:val="17"/>
        </w:numPr>
        <w:shd w:val="clear" w:color="auto" w:fill="FFFFFF"/>
        <w:spacing w:line="360" w:lineRule="atLeast"/>
        <w:ind w:left="87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Отчет об использовании бюджетных ассигнований резервного фонда Администрации прилагается к ежеквартальному и годовому отчетам об исполнении бюджета поселения за соответствующий финансовый год.</w:t>
      </w:r>
    </w:p>
    <w:p w:rsidR="004A39D3" w:rsidRDefault="004A39D3"/>
    <w:sectPr w:rsidR="004A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5DC"/>
    <w:multiLevelType w:val="multilevel"/>
    <w:tmpl w:val="09A0C0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977CF"/>
    <w:multiLevelType w:val="multilevel"/>
    <w:tmpl w:val="05E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C95538"/>
    <w:multiLevelType w:val="multilevel"/>
    <w:tmpl w:val="36FC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095399"/>
    <w:multiLevelType w:val="multilevel"/>
    <w:tmpl w:val="C278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C02255"/>
    <w:multiLevelType w:val="multilevel"/>
    <w:tmpl w:val="8FD0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2F424A"/>
    <w:multiLevelType w:val="multilevel"/>
    <w:tmpl w:val="A912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D33679"/>
    <w:multiLevelType w:val="multilevel"/>
    <w:tmpl w:val="027A3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B492A"/>
    <w:multiLevelType w:val="multilevel"/>
    <w:tmpl w:val="0636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8B387E"/>
    <w:multiLevelType w:val="multilevel"/>
    <w:tmpl w:val="0B7C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696ED8"/>
    <w:multiLevelType w:val="multilevel"/>
    <w:tmpl w:val="6B46E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AE594A"/>
    <w:multiLevelType w:val="multilevel"/>
    <w:tmpl w:val="63E8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2C6DB4"/>
    <w:multiLevelType w:val="multilevel"/>
    <w:tmpl w:val="C8528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4147B9"/>
    <w:multiLevelType w:val="multilevel"/>
    <w:tmpl w:val="913A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1E0487"/>
    <w:multiLevelType w:val="multilevel"/>
    <w:tmpl w:val="B85A08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B45C7A"/>
    <w:multiLevelType w:val="multilevel"/>
    <w:tmpl w:val="E5AA39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F974B8"/>
    <w:multiLevelType w:val="multilevel"/>
    <w:tmpl w:val="0ACA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9837B16"/>
    <w:multiLevelType w:val="multilevel"/>
    <w:tmpl w:val="A98AC6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1"/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</w:num>
  <w:num w:numId="16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94"/>
    <w:rsid w:val="004A39D3"/>
    <w:rsid w:val="005266FD"/>
    <w:rsid w:val="00526FB4"/>
    <w:rsid w:val="00615880"/>
    <w:rsid w:val="0067260C"/>
    <w:rsid w:val="007F10B1"/>
    <w:rsid w:val="009733BB"/>
    <w:rsid w:val="009A0099"/>
    <w:rsid w:val="00AF754E"/>
    <w:rsid w:val="00B62CDE"/>
    <w:rsid w:val="00B759FD"/>
    <w:rsid w:val="00BB2909"/>
    <w:rsid w:val="00F14F94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F94"/>
    <w:rPr>
      <w:color w:val="0000FF"/>
      <w:u w:val="single"/>
    </w:rPr>
  </w:style>
  <w:style w:type="paragraph" w:styleId="a4">
    <w:name w:val="No Spacing"/>
    <w:uiPriority w:val="1"/>
    <w:qFormat/>
    <w:rsid w:val="006158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F94"/>
    <w:rPr>
      <w:color w:val="0000FF"/>
      <w:u w:val="single"/>
    </w:rPr>
  </w:style>
  <w:style w:type="paragraph" w:styleId="a4">
    <w:name w:val="No Spacing"/>
    <w:uiPriority w:val="1"/>
    <w:qFormat/>
    <w:rsid w:val="006158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9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12604.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1461</Words>
  <Characters>8334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2021-04-15T15:01:00Z</dcterms:created>
  <dcterms:modified xsi:type="dcterms:W3CDTF">2021-04-16T13:00:00Z</dcterms:modified>
</cp:coreProperties>
</file>